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oboto" w:cs="Roboto" w:eastAsia="Roboto" w:hAnsi="Roboto"/>
          <w:b w:val="1"/>
          <w:sz w:val="30"/>
          <w:szCs w:val="30"/>
        </w:rPr>
      </w:pPr>
      <w:bookmarkStart w:colFirst="0" w:colLast="0" w:name="_heading=h.gjdgxs" w:id="0"/>
      <w:bookmarkEnd w:id="0"/>
      <w:r w:rsidDel="00000000" w:rsidR="00000000" w:rsidRPr="00000000">
        <w:rPr>
          <w:rFonts w:ascii="Roboto" w:cs="Roboto" w:eastAsia="Roboto" w:hAnsi="Roboto"/>
          <w:b w:val="1"/>
          <w:sz w:val="30"/>
          <w:szCs w:val="30"/>
          <w:rtl w:val="0"/>
        </w:rPr>
        <w:t xml:space="preserve">Application Form:</w:t>
      </w:r>
    </w:p>
    <w:p w:rsidR="00000000" w:rsidDel="00000000" w:rsidP="00000000" w:rsidRDefault="00000000" w:rsidRPr="00000000" w14:paraId="00000002">
      <w:pPr>
        <w:rPr>
          <w:rFonts w:ascii="Roboto" w:cs="Roboto" w:eastAsia="Roboto" w:hAnsi="Roboto"/>
          <w:b w:val="1"/>
          <w:sz w:val="30"/>
          <w:szCs w:val="30"/>
        </w:rPr>
      </w:pPr>
      <w:r w:rsidDel="00000000" w:rsidR="00000000" w:rsidRPr="00000000">
        <w:rPr>
          <w:rFonts w:ascii="Roboto" w:cs="Roboto" w:eastAsia="Roboto" w:hAnsi="Roboto"/>
          <w:b w:val="1"/>
          <w:sz w:val="30"/>
          <w:szCs w:val="30"/>
          <w:rtl w:val="0"/>
        </w:rPr>
        <w:t xml:space="preserve">Training - Psychological First Aid</w:t>
      </w:r>
    </w:p>
    <w:p w:rsidR="00000000" w:rsidDel="00000000" w:rsidP="00000000" w:rsidRDefault="00000000" w:rsidRPr="00000000" w14:paraId="00000003">
      <w:pPr>
        <w:rPr>
          <w:rFonts w:ascii="Roboto Black" w:cs="Roboto Black" w:eastAsia="Roboto Black" w:hAnsi="Roboto Black"/>
          <w:b w:val="1"/>
          <w:sz w:val="36"/>
          <w:szCs w:val="36"/>
        </w:rPr>
      </w:pPr>
      <w:r w:rsidDel="00000000" w:rsidR="00000000" w:rsidRPr="00000000">
        <w:rPr>
          <w:rFonts w:ascii="Roboto" w:cs="Roboto" w:eastAsia="Roboto" w:hAnsi="Roboto"/>
          <w:sz w:val="28"/>
          <w:szCs w:val="28"/>
          <w:rtl w:val="0"/>
        </w:rPr>
        <w:t xml:space="preserve">Learning &amp; Support Program</w:t>
      </w:r>
      <w:r w:rsidDel="00000000" w:rsidR="00000000" w:rsidRPr="00000000">
        <w:rPr>
          <w:rtl w:val="0"/>
        </w:rPr>
      </w:r>
    </w:p>
    <w:p w:rsidR="00000000" w:rsidDel="00000000" w:rsidP="00000000" w:rsidRDefault="00000000" w:rsidRPr="00000000" w14:paraId="00000004">
      <w:pPr>
        <w:rPr>
          <w:rFonts w:ascii="Roboto" w:cs="Roboto" w:eastAsia="Roboto" w:hAnsi="Roboto"/>
          <w:b w:val="1"/>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2cc" w:val="clear"/>
            <w:tcMar>
              <w:top w:w="100.0" w:type="dxa"/>
              <w:left w:w="100.0" w:type="dxa"/>
              <w:bottom w:w="100.0" w:type="dxa"/>
              <w:right w:w="100.0" w:type="dxa"/>
            </w:tcMar>
          </w:tcPr>
          <w:p w:rsidR="00000000" w:rsidDel="00000000" w:rsidP="00000000" w:rsidRDefault="00000000" w:rsidRPr="00000000" w14:paraId="00000005">
            <w:pPr>
              <w:rPr>
                <w:rFonts w:ascii="Roboto" w:cs="Roboto" w:eastAsia="Roboto" w:hAnsi="Roboto"/>
                <w:b w:val="1"/>
                <w:sz w:val="26"/>
                <w:szCs w:val="26"/>
              </w:rPr>
            </w:pPr>
            <w:r w:rsidDel="00000000" w:rsidR="00000000" w:rsidRPr="00000000">
              <w:rPr>
                <w:rFonts w:ascii="Roboto" w:cs="Roboto" w:eastAsia="Roboto" w:hAnsi="Roboto"/>
                <w:b w:val="1"/>
                <w:sz w:val="26"/>
                <w:szCs w:val="26"/>
                <w:rtl w:val="0"/>
              </w:rPr>
              <w:t xml:space="preserve">Key information</w:t>
            </w:r>
          </w:p>
          <w:p w:rsidR="00000000" w:rsidDel="00000000" w:rsidP="00000000" w:rsidRDefault="00000000" w:rsidRPr="00000000" w14:paraId="00000006">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The deadline for applications is </w:t>
            </w:r>
            <w:r w:rsidDel="00000000" w:rsidR="00000000" w:rsidRPr="00000000">
              <w:rPr>
                <w:rFonts w:ascii="Roboto" w:cs="Roboto" w:eastAsia="Roboto" w:hAnsi="Roboto"/>
                <w:b w:val="1"/>
                <w:rtl w:val="0"/>
              </w:rPr>
              <w:t xml:space="preserve">23:50 (ICT time) April 14th 2025</w:t>
            </w:r>
            <w:r w:rsidDel="00000000" w:rsidR="00000000" w:rsidRPr="00000000">
              <w:rPr>
                <w:rtl w:val="0"/>
              </w:rPr>
            </w:r>
          </w:p>
          <w:p w:rsidR="00000000" w:rsidDel="00000000" w:rsidP="00000000" w:rsidRDefault="00000000" w:rsidRPr="00000000" w14:paraId="00000007">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Applications should be submitted by email to jennifer@mekongculturalhub.org</w:t>
            </w:r>
          </w:p>
          <w:p w:rsidR="00000000" w:rsidDel="00000000" w:rsidP="00000000" w:rsidRDefault="00000000" w:rsidRPr="00000000" w14:paraId="00000008">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An online Q&amp;A session is open to join </w:t>
            </w:r>
            <w:r w:rsidDel="00000000" w:rsidR="00000000" w:rsidRPr="00000000">
              <w:rPr>
                <w:rFonts w:ascii="Roboto" w:cs="Roboto" w:eastAsia="Roboto" w:hAnsi="Roboto"/>
                <w:b w:val="1"/>
                <w:rtl w:val="0"/>
              </w:rPr>
              <w:t xml:space="preserve">at 5pm ICT time on </w:t>
            </w:r>
            <w:r w:rsidDel="00000000" w:rsidR="00000000" w:rsidRPr="00000000">
              <w:rPr>
                <w:rFonts w:ascii="Roboto" w:cs="Roboto" w:eastAsia="Roboto" w:hAnsi="Roboto"/>
                <w:b w:val="1"/>
                <w:rtl w:val="0"/>
              </w:rPr>
              <w:t xml:space="preserve">March 18th </w:t>
            </w:r>
            <w:r w:rsidDel="00000000" w:rsidR="00000000" w:rsidRPr="00000000">
              <w:rPr>
                <w:rFonts w:ascii="Roboto" w:cs="Roboto" w:eastAsia="Roboto" w:hAnsi="Roboto"/>
                <w:b w:val="1"/>
                <w:rtl w:val="0"/>
              </w:rPr>
              <w:t xml:space="preserve">2025</w:t>
            </w:r>
            <w:r w:rsidDel="00000000" w:rsidR="00000000" w:rsidRPr="00000000">
              <w:rPr>
                <w:rFonts w:ascii="Roboto" w:cs="Roboto" w:eastAsia="Roboto" w:hAnsi="Roboto"/>
                <w:rtl w:val="0"/>
              </w:rPr>
              <w:t xml:space="preserve">:</w:t>
              <w:br w:type="textWrapping"/>
              <w:t xml:space="preserve">Register to get Zoom link: </w:t>
            </w:r>
            <w:hyperlink r:id="rId7">
              <w:r w:rsidDel="00000000" w:rsidR="00000000" w:rsidRPr="00000000">
                <w:rPr>
                  <w:rFonts w:ascii="Roboto" w:cs="Roboto" w:eastAsia="Roboto" w:hAnsi="Roboto"/>
                  <w:color w:val="1155cc"/>
                  <w:sz w:val="21"/>
                  <w:szCs w:val="21"/>
                  <w:u w:val="single"/>
                  <w:rtl w:val="0"/>
                </w:rPr>
                <w:t xml:space="preserve">https://us02web.zoom.us/meeting/register/5VW2xS-gQi2ftbdP-2xUhA</w:t>
              </w:r>
            </w:hyperlink>
            <w:r w:rsidDel="00000000" w:rsidR="00000000" w:rsidRPr="00000000">
              <w:rPr>
                <w:rFonts w:ascii="Roboto" w:cs="Roboto" w:eastAsia="Roboto" w:hAnsi="Roboto"/>
                <w:sz w:val="21"/>
                <w:szCs w:val="21"/>
                <w:rtl w:val="0"/>
              </w:rPr>
              <w:t xml:space="preserve"> </w:t>
            </w:r>
            <w:r w:rsidDel="00000000" w:rsidR="00000000" w:rsidRPr="00000000">
              <w:rPr>
                <w:rFonts w:ascii="Roboto" w:cs="Roboto" w:eastAsia="Roboto" w:hAnsi="Roboto"/>
                <w:rtl w:val="0"/>
              </w:rPr>
              <w:t xml:space="preserve"> </w:t>
            </w:r>
          </w:p>
          <w:p w:rsidR="00000000" w:rsidDel="00000000" w:rsidP="00000000" w:rsidRDefault="00000000" w:rsidRPr="00000000" w14:paraId="00000009">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Applications should be submitted in English, but please note that spelling, grammar or style will not be part of the decision making</w:t>
            </w:r>
          </w:p>
          <w:p w:rsidR="00000000" w:rsidDel="00000000" w:rsidP="00000000" w:rsidRDefault="00000000" w:rsidRPr="00000000" w14:paraId="0000000A">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For further details please refer to the </w:t>
            </w:r>
            <w:hyperlink r:id="rId8">
              <w:r w:rsidDel="00000000" w:rsidR="00000000" w:rsidRPr="00000000">
                <w:rPr>
                  <w:rFonts w:ascii="Roboto" w:cs="Roboto" w:eastAsia="Roboto" w:hAnsi="Roboto"/>
                  <w:b w:val="1"/>
                  <w:color w:val="1155cc"/>
                  <w:u w:val="single"/>
                  <w:rtl w:val="0"/>
                </w:rPr>
                <w:t xml:space="preserve">Program Overview</w:t>
              </w:r>
            </w:hyperlink>
            <w:r w:rsidDel="00000000" w:rsidR="00000000" w:rsidRPr="00000000">
              <w:rPr>
                <w:rtl w:val="0"/>
              </w:rPr>
            </w:r>
          </w:p>
        </w:tc>
      </w:tr>
    </w:tbl>
    <w:p w:rsidR="00000000" w:rsidDel="00000000" w:rsidP="00000000" w:rsidRDefault="00000000" w:rsidRPr="00000000" w14:paraId="0000000B">
      <w:pPr>
        <w:rPr>
          <w:rFonts w:ascii="Roboto" w:cs="Roboto" w:eastAsia="Roboto" w:hAnsi="Roboto"/>
          <w:b w:val="1"/>
        </w:rPr>
      </w:pPr>
      <w:r w:rsidDel="00000000" w:rsidR="00000000" w:rsidRPr="00000000">
        <w:rPr>
          <w:rtl w:val="0"/>
        </w:rPr>
      </w:r>
    </w:p>
    <w:p w:rsidR="00000000" w:rsidDel="00000000" w:rsidP="00000000" w:rsidRDefault="00000000" w:rsidRPr="00000000" w14:paraId="0000000C">
      <w:pPr>
        <w:rPr>
          <w:rFonts w:ascii="Roboto" w:cs="Roboto" w:eastAsia="Roboto" w:hAnsi="Roboto"/>
          <w:b w:val="1"/>
        </w:rPr>
      </w:pPr>
      <w:r w:rsidDel="00000000" w:rsidR="00000000" w:rsidRPr="00000000">
        <w:rPr>
          <w:rtl w:val="0"/>
        </w:rPr>
      </w:r>
    </w:p>
    <w:p w:rsidR="00000000" w:rsidDel="00000000" w:rsidP="00000000" w:rsidRDefault="00000000" w:rsidRPr="00000000" w14:paraId="0000000D">
      <w:pPr>
        <w:rPr>
          <w:rFonts w:ascii="Roboto" w:cs="Roboto" w:eastAsia="Roboto" w:hAnsi="Roboto"/>
          <w:b w:val="1"/>
        </w:rPr>
      </w:pPr>
      <w:r w:rsidDel="00000000" w:rsidR="00000000" w:rsidRPr="00000000">
        <w:rPr>
          <w:rFonts w:ascii="Roboto" w:cs="Roboto" w:eastAsia="Roboto" w:hAnsi="Roboto"/>
          <w:b w:val="1"/>
          <w:rtl w:val="0"/>
        </w:rPr>
        <w:t xml:space="preserve">PART ONE: ABOUT YOU</w:t>
      </w:r>
    </w:p>
    <w:p w:rsidR="00000000" w:rsidDel="00000000" w:rsidP="00000000" w:rsidRDefault="00000000" w:rsidRPr="00000000" w14:paraId="0000000E">
      <w:pPr>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rPr>
          <w:rFonts w:ascii="Roboto" w:cs="Roboto" w:eastAsia="Roboto" w:hAnsi="Roboto"/>
          <w:b w:val="1"/>
        </w:rPr>
      </w:pPr>
      <w:r w:rsidDel="00000000" w:rsidR="00000000" w:rsidRPr="00000000">
        <w:rPr>
          <w:rFonts w:ascii="Roboto" w:cs="Roboto" w:eastAsia="Roboto" w:hAnsi="Roboto"/>
          <w:b w:val="1"/>
          <w:rtl w:val="0"/>
        </w:rPr>
        <w:t xml:space="preserve">1.1 Your details</w:t>
      </w:r>
    </w:p>
    <w:p w:rsidR="00000000" w:rsidDel="00000000" w:rsidP="00000000" w:rsidRDefault="00000000" w:rsidRPr="00000000" w14:paraId="00000010">
      <w:pPr>
        <w:rPr>
          <w:rFonts w:ascii="Roboto" w:cs="Roboto" w:eastAsia="Roboto" w:hAnsi="Roboto"/>
        </w:rPr>
      </w:pPr>
      <w:r w:rsidDel="00000000" w:rsidR="00000000" w:rsidRPr="00000000">
        <w:rPr>
          <w:rFonts w:ascii="Roboto" w:cs="Roboto" w:eastAsia="Roboto" w:hAnsi="Roboto"/>
          <w:rtl w:val="0"/>
        </w:rPr>
        <w:t xml:space="preserve">Please fill the following information:</w:t>
      </w:r>
    </w:p>
    <w:p w:rsidR="00000000" w:rsidDel="00000000" w:rsidP="00000000" w:rsidRDefault="00000000" w:rsidRPr="00000000" w14:paraId="00000011">
      <w:pPr>
        <w:rPr>
          <w:rFonts w:ascii="Roboto" w:cs="Roboto" w:eastAsia="Roboto" w:hAnsi="Roboto"/>
          <w:color w:val="ff000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6225"/>
        <w:tblGridChange w:id="0">
          <w:tblGrid>
            <w:gridCol w:w="3135"/>
            <w:gridCol w:w="62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Family name:</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Given name:</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What you like to be called:</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Gender / pronouns:</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Nationality:</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City of residence:</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Email address:</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bl>
    <w:p w:rsidR="00000000" w:rsidDel="00000000" w:rsidP="00000000" w:rsidRDefault="00000000" w:rsidRPr="00000000" w14:paraId="00000020">
      <w:pPr>
        <w:rPr>
          <w:rFonts w:ascii="Roboto" w:cs="Roboto" w:eastAsia="Roboto" w:hAnsi="Roboto"/>
          <w:b w:val="1"/>
        </w:rPr>
      </w:pPr>
      <w:r w:rsidDel="00000000" w:rsidR="00000000" w:rsidRPr="00000000">
        <w:rPr>
          <w:rtl w:val="0"/>
        </w:rPr>
      </w:r>
    </w:p>
    <w:p w:rsidR="00000000" w:rsidDel="00000000" w:rsidP="00000000" w:rsidRDefault="00000000" w:rsidRPr="00000000" w14:paraId="00000021">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22">
      <w:pPr>
        <w:widowControl w:val="0"/>
        <w:rPr>
          <w:rFonts w:ascii="Roboto" w:cs="Roboto" w:eastAsia="Roboto" w:hAnsi="Roboto"/>
          <w:b w:val="1"/>
        </w:rPr>
      </w:pPr>
      <w:r w:rsidDel="00000000" w:rsidR="00000000" w:rsidRPr="00000000">
        <w:rPr>
          <w:rFonts w:ascii="Roboto" w:cs="Roboto" w:eastAsia="Roboto" w:hAnsi="Roboto"/>
          <w:b w:val="1"/>
          <w:rtl w:val="0"/>
        </w:rPr>
        <w:t xml:space="preserve">2. Please briefly describe your work in the intersection of art/culture and society </w:t>
      </w:r>
    </w:p>
    <w:p w:rsidR="00000000" w:rsidDel="00000000" w:rsidP="00000000" w:rsidRDefault="00000000" w:rsidRPr="00000000" w14:paraId="00000023">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24">
      <w:pPr>
        <w:widowControl w:val="0"/>
        <w:rPr>
          <w:rFonts w:ascii="Roboto" w:cs="Roboto" w:eastAsia="Roboto" w:hAnsi="Roboto"/>
          <w:b w:val="1"/>
        </w:rPr>
      </w:pPr>
      <w:r w:rsidDel="00000000" w:rsidR="00000000" w:rsidRPr="00000000">
        <w:rPr>
          <w:rFonts w:ascii="Roboto" w:cs="Roboto" w:eastAsia="Roboto" w:hAnsi="Roboto"/>
          <w:b w:val="1"/>
          <w:u w:val="single"/>
          <w:rtl w:val="0"/>
        </w:rPr>
        <w:t xml:space="preserve">Guideline length: 200 words</w:t>
      </w:r>
      <w:r w:rsidDel="00000000" w:rsidR="00000000" w:rsidRPr="00000000">
        <w:rPr>
          <w:rtl w:val="0"/>
        </w:rPr>
      </w:r>
    </w:p>
    <w:tbl>
      <w:tblPr>
        <w:tblStyle w:val="Table3"/>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cantSplit w:val="0"/>
          <w:trHeight w:val="2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widowControl w:val="0"/>
              <w:rPr>
                <w:rFonts w:ascii="Roboto" w:cs="Roboto" w:eastAsia="Roboto" w:hAnsi="Roboto"/>
                <w:b w:val="1"/>
              </w:rPr>
            </w:pPr>
            <w:r w:rsidDel="00000000" w:rsidR="00000000" w:rsidRPr="00000000">
              <w:rPr>
                <w:rFonts w:ascii="Roboto" w:cs="Roboto" w:eastAsia="Roboto" w:hAnsi="Roboto"/>
                <w:b w:val="1"/>
                <w:rtl w:val="0"/>
              </w:rPr>
              <w:t xml:space="preserve"> </w:t>
            </w:r>
          </w:p>
        </w:tc>
      </w:tr>
    </w:tbl>
    <w:p w:rsidR="00000000" w:rsidDel="00000000" w:rsidP="00000000" w:rsidRDefault="00000000" w:rsidRPr="00000000" w14:paraId="00000026">
      <w:pPr>
        <w:widowControl w:val="0"/>
        <w:rPr>
          <w:rFonts w:ascii="Roboto" w:cs="Roboto" w:eastAsia="Roboto" w:hAnsi="Roboto"/>
          <w:b w:val="1"/>
        </w:rPr>
      </w:pPr>
      <w:r w:rsidDel="00000000" w:rsidR="00000000" w:rsidRPr="00000000">
        <w:rPr>
          <w:rFonts w:ascii="Roboto" w:cs="Roboto" w:eastAsia="Roboto" w:hAnsi="Roboto"/>
          <w:b w:val="1"/>
          <w:rtl w:val="0"/>
        </w:rPr>
        <w:t xml:space="preserve"> </w:t>
      </w:r>
    </w:p>
    <w:p w:rsidR="00000000" w:rsidDel="00000000" w:rsidP="00000000" w:rsidRDefault="00000000" w:rsidRPr="00000000" w14:paraId="00000027">
      <w:pPr>
        <w:rPr>
          <w:rFonts w:ascii="Roboto" w:cs="Roboto" w:eastAsia="Roboto" w:hAnsi="Roboto"/>
          <w:b w:val="1"/>
        </w:rPr>
      </w:pPr>
      <w:r w:rsidDel="00000000" w:rsidR="00000000" w:rsidRPr="00000000">
        <w:rPr>
          <w:rtl w:val="0"/>
        </w:rPr>
      </w:r>
    </w:p>
    <w:p w:rsidR="00000000" w:rsidDel="00000000" w:rsidP="00000000" w:rsidRDefault="00000000" w:rsidRPr="00000000" w14:paraId="00000028">
      <w:pPr>
        <w:rPr>
          <w:rFonts w:ascii="Roboto" w:cs="Roboto" w:eastAsia="Roboto" w:hAnsi="Roboto"/>
          <w:b w:val="1"/>
        </w:rPr>
      </w:pPr>
      <w:r w:rsidDel="00000000" w:rsidR="00000000" w:rsidRPr="00000000">
        <w:rPr>
          <w:rFonts w:ascii="Roboto" w:cs="Roboto" w:eastAsia="Roboto" w:hAnsi="Roboto"/>
          <w:b w:val="1"/>
          <w:rtl w:val="0"/>
        </w:rPr>
        <w:t xml:space="preserve">PART TWO: ELIGIBILITY </w:t>
      </w:r>
    </w:p>
    <w:p w:rsidR="00000000" w:rsidDel="00000000" w:rsidP="00000000" w:rsidRDefault="00000000" w:rsidRPr="00000000" w14:paraId="00000029">
      <w:pPr>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widowControl w:val="0"/>
        <w:rPr>
          <w:rFonts w:ascii="Roboto" w:cs="Roboto" w:eastAsia="Roboto" w:hAnsi="Roboto"/>
          <w:b w:val="1"/>
        </w:rPr>
      </w:pPr>
      <w:r w:rsidDel="00000000" w:rsidR="00000000" w:rsidRPr="00000000">
        <w:rPr>
          <w:rFonts w:ascii="Roboto" w:cs="Roboto" w:eastAsia="Roboto" w:hAnsi="Roboto"/>
          <w:b w:val="1"/>
          <w:rtl w:val="0"/>
        </w:rPr>
        <w:t xml:space="preserve">3. Please confirm you meet the following criteria:</w:t>
      </w:r>
    </w:p>
    <w:p w:rsidR="00000000" w:rsidDel="00000000" w:rsidP="00000000" w:rsidRDefault="00000000" w:rsidRPr="00000000" w14:paraId="0000002B">
      <w:pPr>
        <w:widowControl w:val="0"/>
        <w:rPr>
          <w:rFonts w:ascii="Roboto" w:cs="Roboto" w:eastAsia="Roboto" w:hAnsi="Roboto"/>
          <w:b w:val="1"/>
        </w:rPr>
      </w:pPr>
      <w:r w:rsidDel="00000000" w:rsidR="00000000" w:rsidRPr="00000000">
        <w:rPr>
          <w:rtl w:val="0"/>
        </w:rPr>
      </w:r>
    </w:p>
    <w:tbl>
      <w:tblPr>
        <w:tblStyle w:val="Table4"/>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05"/>
        <w:gridCol w:w="2040"/>
        <w:tblGridChange w:id="0">
          <w:tblGrid>
            <w:gridCol w:w="7305"/>
            <w:gridCol w:w="2040"/>
          </w:tblGrid>
        </w:tblGridChange>
      </w:tblGrid>
      <w:tr>
        <w:trPr>
          <w:cantSplit w:val="0"/>
          <w:trHeight w:val="7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widowControl w:val="0"/>
              <w:rPr>
                <w:rFonts w:ascii="Roboto" w:cs="Roboto" w:eastAsia="Roboto" w:hAnsi="Roboto"/>
                <w:b w:val="1"/>
              </w:rPr>
            </w:pPr>
            <w:r w:rsidDel="00000000" w:rsidR="00000000" w:rsidRPr="00000000">
              <w:rPr>
                <w:rFonts w:ascii="Roboto" w:cs="Roboto" w:eastAsia="Roboto" w:hAnsi="Roboto"/>
                <w:b w:val="1"/>
                <w:rtl w:val="0"/>
              </w:rPr>
              <w:t xml:space="preserve">Criteria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Please write</w:t>
              <w:br w:type="textWrapping"/>
              <w:t xml:space="preserve">YES or NO</w:t>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widowControl w:val="0"/>
              <w:rPr>
                <w:rFonts w:ascii="Roboto" w:cs="Roboto" w:eastAsia="Roboto" w:hAnsi="Roboto"/>
              </w:rPr>
            </w:pPr>
            <w:r w:rsidDel="00000000" w:rsidR="00000000" w:rsidRPr="00000000">
              <w:rPr>
                <w:rFonts w:ascii="Roboto" w:cs="Roboto" w:eastAsia="Roboto" w:hAnsi="Roboto"/>
                <w:rtl w:val="0"/>
              </w:rPr>
              <w:t xml:space="preserve">Citizen of an Asian country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 </w:t>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widowControl w:val="0"/>
              <w:rPr>
                <w:rFonts w:ascii="Roboto" w:cs="Roboto" w:eastAsia="Roboto" w:hAnsi="Roboto"/>
              </w:rPr>
            </w:pPr>
            <w:r w:rsidDel="00000000" w:rsidR="00000000" w:rsidRPr="00000000">
              <w:rPr>
                <w:rFonts w:ascii="Roboto" w:cs="Roboto" w:eastAsia="Roboto" w:hAnsi="Roboto"/>
                <w:rtl w:val="0"/>
              </w:rPr>
              <w:t xml:space="preserve">Able to attend all the program dates listed in the Program Overview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widowControl w:val="0"/>
              <w:rPr>
                <w:rFonts w:ascii="Roboto" w:cs="Roboto" w:eastAsia="Roboto" w:hAnsi="Roboto"/>
                <w:b w:val="1"/>
              </w:rPr>
            </w:pPr>
            <w:r w:rsidDel="00000000" w:rsidR="00000000" w:rsidRPr="00000000">
              <w:rPr>
                <w:rtl w:val="0"/>
              </w:rPr>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widowControl w:val="0"/>
              <w:rPr>
                <w:rFonts w:ascii="Roboto" w:cs="Roboto" w:eastAsia="Roboto" w:hAnsi="Roboto"/>
              </w:rPr>
            </w:pPr>
            <w:r w:rsidDel="00000000" w:rsidR="00000000" w:rsidRPr="00000000">
              <w:rPr>
                <w:rFonts w:ascii="Roboto" w:cs="Roboto" w:eastAsia="Roboto" w:hAnsi="Roboto"/>
                <w:rtl w:val="0"/>
              </w:rPr>
              <w:t xml:space="preserve">Confirm to fully participate all sessions and practice the given assignments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widowControl w:val="0"/>
              <w:rPr>
                <w:rFonts w:ascii="Roboto" w:cs="Roboto" w:eastAsia="Roboto" w:hAnsi="Roboto"/>
                <w:b w:val="1"/>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widowControl w:val="0"/>
              <w:rPr>
                <w:rFonts w:ascii="Roboto" w:cs="Roboto" w:eastAsia="Roboto" w:hAnsi="Roboto"/>
              </w:rPr>
            </w:pPr>
            <w:r w:rsidDel="00000000" w:rsidR="00000000" w:rsidRPr="00000000">
              <w:rPr>
                <w:rFonts w:ascii="Roboto" w:cs="Roboto" w:eastAsia="Roboto" w:hAnsi="Roboto"/>
                <w:rtl w:val="0"/>
              </w:rPr>
              <w:t xml:space="preserve">Comfortable to communicate in English during the training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 </w:t>
            </w:r>
          </w:p>
        </w:tc>
      </w:tr>
    </w:tbl>
    <w:p w:rsidR="00000000" w:rsidDel="00000000" w:rsidP="00000000" w:rsidRDefault="00000000" w:rsidRPr="00000000" w14:paraId="00000036">
      <w:pPr>
        <w:rPr>
          <w:rFonts w:ascii="Roboto" w:cs="Roboto" w:eastAsia="Roboto" w:hAnsi="Roboto"/>
          <w:b w:val="1"/>
        </w:rPr>
      </w:pPr>
      <w:r w:rsidDel="00000000" w:rsidR="00000000" w:rsidRPr="00000000">
        <w:rPr>
          <w:rtl w:val="0"/>
        </w:rPr>
      </w:r>
    </w:p>
    <w:p w:rsidR="00000000" w:rsidDel="00000000" w:rsidP="00000000" w:rsidRDefault="00000000" w:rsidRPr="00000000" w14:paraId="00000037">
      <w:pPr>
        <w:rPr>
          <w:rFonts w:ascii="Roboto" w:cs="Roboto" w:eastAsia="Roboto" w:hAnsi="Roboto"/>
          <w:b w:val="1"/>
        </w:rPr>
      </w:pPr>
      <w:r w:rsidDel="00000000" w:rsidR="00000000" w:rsidRPr="00000000">
        <w:rPr>
          <w:rtl w:val="0"/>
        </w:rPr>
      </w:r>
    </w:p>
    <w:p w:rsidR="00000000" w:rsidDel="00000000" w:rsidP="00000000" w:rsidRDefault="00000000" w:rsidRPr="00000000" w14:paraId="00000038">
      <w:pPr>
        <w:rPr>
          <w:rFonts w:ascii="Roboto" w:cs="Roboto" w:eastAsia="Roboto" w:hAnsi="Roboto"/>
          <w:b w:val="1"/>
        </w:rPr>
      </w:pPr>
      <w:r w:rsidDel="00000000" w:rsidR="00000000" w:rsidRPr="00000000">
        <w:rPr>
          <w:rtl w:val="0"/>
        </w:rPr>
      </w:r>
    </w:p>
    <w:p w:rsidR="00000000" w:rsidDel="00000000" w:rsidP="00000000" w:rsidRDefault="00000000" w:rsidRPr="00000000" w14:paraId="00000039">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PART THREE: WHAT IS YOUR MOTIVATION TO TAKE PART IN THIS WORKSHOP</w:t>
      </w:r>
    </w:p>
    <w:p w:rsidR="00000000" w:rsidDel="00000000" w:rsidP="00000000" w:rsidRDefault="00000000" w:rsidRPr="00000000" w14:paraId="0000003A">
      <w:pPr>
        <w:widowControl w:val="0"/>
        <w:spacing w:line="240" w:lineRule="auto"/>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3C">
      <w:pPr>
        <w:widowControl w:val="0"/>
        <w:rPr>
          <w:rFonts w:ascii="Roboto" w:cs="Roboto" w:eastAsia="Roboto" w:hAnsi="Roboto"/>
          <w:b w:val="1"/>
        </w:rPr>
      </w:pPr>
      <w:r w:rsidDel="00000000" w:rsidR="00000000" w:rsidRPr="00000000">
        <w:rPr>
          <w:rFonts w:ascii="Roboto" w:cs="Roboto" w:eastAsia="Roboto" w:hAnsi="Roboto"/>
          <w:b w:val="1"/>
          <w:rtl w:val="0"/>
        </w:rPr>
        <w:t xml:space="preserve">4. Please tell us what inspires you want to join this program and/or how you find this topic relevant to you or your experiences</w:t>
      </w:r>
    </w:p>
    <w:p w:rsidR="00000000" w:rsidDel="00000000" w:rsidP="00000000" w:rsidRDefault="00000000" w:rsidRPr="00000000" w14:paraId="0000003D">
      <w:pPr>
        <w:widowControl w:val="0"/>
        <w:rPr>
          <w:rFonts w:ascii="Roboto" w:cs="Roboto" w:eastAsia="Roboto" w:hAnsi="Roboto"/>
        </w:rPr>
      </w:pPr>
      <w:r w:rsidDel="00000000" w:rsidR="00000000" w:rsidRPr="00000000">
        <w:rPr>
          <w:rFonts w:ascii="Roboto" w:cs="Roboto" w:eastAsia="Roboto" w:hAnsi="Roboto"/>
          <w:rtl w:val="0"/>
        </w:rPr>
        <w:t xml:space="preserve">Please give us an idea of what is your motivation to join this training or how you find this topic relevant to your work or experiences. You might share something about how your role as an artist or organiser puts you in a position where you are responsible in some way for supporting mental health and wellbeing of others, and what are the circumstances causing you to encounter people who are experiencing challenging situations which are impacting them emotionally.   </w:t>
      </w:r>
    </w:p>
    <w:p w:rsidR="00000000" w:rsidDel="00000000" w:rsidP="00000000" w:rsidRDefault="00000000" w:rsidRPr="00000000" w14:paraId="0000003E">
      <w:pPr>
        <w:widowControl w:val="0"/>
        <w:rPr>
          <w:rFonts w:ascii="Roboto" w:cs="Roboto" w:eastAsia="Roboto" w:hAnsi="Roboto"/>
        </w:rPr>
      </w:pPr>
      <w:r w:rsidDel="00000000" w:rsidR="00000000" w:rsidRPr="00000000">
        <w:rPr>
          <w:rtl w:val="0"/>
        </w:rPr>
      </w:r>
    </w:p>
    <w:p w:rsidR="00000000" w:rsidDel="00000000" w:rsidP="00000000" w:rsidRDefault="00000000" w:rsidRPr="00000000" w14:paraId="0000003F">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If there is anything related to your personal situation or wellbeing that feels relevant to share with us in this answer, please do so.</w:t>
      </w:r>
    </w:p>
    <w:p w:rsidR="00000000" w:rsidDel="00000000" w:rsidP="00000000" w:rsidRDefault="00000000" w:rsidRPr="00000000" w14:paraId="00000040">
      <w:pPr>
        <w:widowControl w:val="0"/>
        <w:rPr>
          <w:rFonts w:ascii="Roboto" w:cs="Roboto" w:eastAsia="Roboto" w:hAnsi="Roboto"/>
        </w:rPr>
      </w:pPr>
      <w:r w:rsidDel="00000000" w:rsidR="00000000" w:rsidRPr="00000000">
        <w:rPr>
          <w:rtl w:val="0"/>
        </w:rPr>
      </w:r>
    </w:p>
    <w:p w:rsidR="00000000" w:rsidDel="00000000" w:rsidP="00000000" w:rsidRDefault="00000000" w:rsidRPr="00000000" w14:paraId="00000041">
      <w:pPr>
        <w:widowControl w:val="0"/>
        <w:rPr>
          <w:rFonts w:ascii="Roboto" w:cs="Roboto" w:eastAsia="Roboto" w:hAnsi="Roboto"/>
        </w:rPr>
      </w:pPr>
      <w:r w:rsidDel="00000000" w:rsidR="00000000" w:rsidRPr="00000000">
        <w:rPr>
          <w:rtl w:val="0"/>
        </w:rPr>
      </w:r>
    </w:p>
    <w:p w:rsidR="00000000" w:rsidDel="00000000" w:rsidP="00000000" w:rsidRDefault="00000000" w:rsidRPr="00000000" w14:paraId="00000042">
      <w:pPr>
        <w:widowControl w:val="0"/>
        <w:rPr>
          <w:i w:val="1"/>
          <w:color w:val="222222"/>
          <w:sz w:val="24"/>
          <w:szCs w:val="24"/>
        </w:rPr>
      </w:pPr>
      <w:r w:rsidDel="00000000" w:rsidR="00000000" w:rsidRPr="00000000">
        <w:rPr>
          <w:rFonts w:ascii="Roboto" w:cs="Roboto" w:eastAsia="Roboto" w:hAnsi="Roboto"/>
          <w:rtl w:val="0"/>
        </w:rPr>
        <w:t xml:space="preserve">We do not seek good or right answers here but we would like to understand how this topic and space is related to you.</w:t>
      </w:r>
      <w:r w:rsidDel="00000000" w:rsidR="00000000" w:rsidRPr="00000000">
        <w:rPr>
          <w:rtl w:val="0"/>
        </w:rPr>
      </w:r>
    </w:p>
    <w:p w:rsidR="00000000" w:rsidDel="00000000" w:rsidP="00000000" w:rsidRDefault="00000000" w:rsidRPr="00000000" w14:paraId="00000043">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44">
      <w:pPr>
        <w:widowControl w:val="0"/>
        <w:rPr>
          <w:rFonts w:ascii="Roboto" w:cs="Roboto" w:eastAsia="Roboto" w:hAnsi="Roboto"/>
          <w:b w:val="1"/>
        </w:rPr>
      </w:pPr>
      <w:r w:rsidDel="00000000" w:rsidR="00000000" w:rsidRPr="00000000">
        <w:rPr>
          <w:rFonts w:ascii="Roboto" w:cs="Roboto" w:eastAsia="Roboto" w:hAnsi="Roboto"/>
          <w:b w:val="1"/>
          <w:u w:val="single"/>
          <w:rtl w:val="0"/>
        </w:rPr>
        <w:t xml:space="preserve">Guideline length: 200 words</w:t>
      </w:r>
      <w:r w:rsidDel="00000000" w:rsidR="00000000" w:rsidRPr="00000000">
        <w:rPr>
          <w:rtl w:val="0"/>
        </w:rPr>
      </w:r>
    </w:p>
    <w:tbl>
      <w:tblPr>
        <w:tblStyle w:val="Table5"/>
        <w:tblW w:w="92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10"/>
        <w:tblGridChange w:id="0">
          <w:tblGrid>
            <w:gridCol w:w="9210"/>
          </w:tblGrid>
        </w:tblGridChange>
      </w:tblGrid>
      <w:tr>
        <w:trPr>
          <w:cantSplit w:val="0"/>
          <w:trHeight w:val="21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widowControl w:val="0"/>
              <w:rPr>
                <w:rFonts w:ascii="Roboto" w:cs="Roboto" w:eastAsia="Roboto" w:hAnsi="Roboto"/>
              </w:rPr>
            </w:pPr>
            <w:r w:rsidDel="00000000" w:rsidR="00000000" w:rsidRPr="00000000">
              <w:rPr>
                <w:rtl w:val="0"/>
              </w:rPr>
            </w:r>
          </w:p>
        </w:tc>
      </w:tr>
    </w:tbl>
    <w:p w:rsidR="00000000" w:rsidDel="00000000" w:rsidP="00000000" w:rsidRDefault="00000000" w:rsidRPr="00000000" w14:paraId="00000046">
      <w:pPr>
        <w:widowControl w:val="0"/>
        <w:rPr>
          <w:rFonts w:ascii="Roboto" w:cs="Roboto" w:eastAsia="Roboto" w:hAnsi="Roboto"/>
          <w:b w:val="1"/>
        </w:rPr>
      </w:pPr>
      <w:r w:rsidDel="00000000" w:rsidR="00000000" w:rsidRPr="00000000">
        <w:rPr>
          <w:rFonts w:ascii="Roboto" w:cs="Roboto" w:eastAsia="Roboto" w:hAnsi="Roboto"/>
          <w:b w:val="1"/>
          <w:rtl w:val="0"/>
        </w:rPr>
        <w:t xml:space="preserve"> </w:t>
      </w:r>
    </w:p>
    <w:p w:rsidR="00000000" w:rsidDel="00000000" w:rsidP="00000000" w:rsidRDefault="00000000" w:rsidRPr="00000000" w14:paraId="00000047">
      <w:pPr>
        <w:rPr>
          <w:rFonts w:ascii="Roboto" w:cs="Roboto" w:eastAsia="Roboto" w:hAnsi="Roboto"/>
          <w:b w:val="1"/>
        </w:rPr>
      </w:pPr>
      <w:r w:rsidDel="00000000" w:rsidR="00000000" w:rsidRPr="00000000">
        <w:rPr>
          <w:rtl w:val="0"/>
        </w:rPr>
      </w:r>
    </w:p>
    <w:p w:rsidR="00000000" w:rsidDel="00000000" w:rsidP="00000000" w:rsidRDefault="00000000" w:rsidRPr="00000000" w14:paraId="00000048">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5. How do you expect this training workshop to help you?</w:t>
      </w:r>
    </w:p>
    <w:p w:rsidR="00000000" w:rsidDel="00000000" w:rsidP="00000000" w:rsidRDefault="00000000" w:rsidRPr="00000000" w14:paraId="00000049">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Please tell us briefly what expectations you have from this workshop.  For example, any specific theme or issue that you are wanting to get support on in relation to psychological first aid or emotional wellbeing. </w:t>
      </w:r>
    </w:p>
    <w:p w:rsidR="00000000" w:rsidDel="00000000" w:rsidP="00000000" w:rsidRDefault="00000000" w:rsidRPr="00000000" w14:paraId="0000004A">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4B">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For example, have you worked with people who are experiencing some emotional impacts from some crisis or challenging moments and you would like to know how you could be supportive and help them to feel safe and stable?  Or have you tried to support the people you work with to deal with some emotion caused by the process of work and you would like to look at what you have done was helpful or how to be a safe person for your working partners or community?  </w:t>
      </w:r>
    </w:p>
    <w:p w:rsidR="00000000" w:rsidDel="00000000" w:rsidP="00000000" w:rsidRDefault="00000000" w:rsidRPr="00000000" w14:paraId="0000004C">
      <w:pPr>
        <w:widowControl w:val="0"/>
        <w:spacing w:line="276"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D">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If there is anything related to your personal situation or wellbeing that feels relevant to share with us in this answer, please do so.</w:t>
      </w:r>
    </w:p>
    <w:p w:rsidR="00000000" w:rsidDel="00000000" w:rsidP="00000000" w:rsidRDefault="00000000" w:rsidRPr="00000000" w14:paraId="0000004E">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4F">
      <w:pPr>
        <w:widowControl w:val="0"/>
        <w:rPr>
          <w:rFonts w:ascii="Roboto" w:cs="Roboto" w:eastAsia="Roboto" w:hAnsi="Roboto"/>
          <w:b w:val="1"/>
        </w:rPr>
      </w:pPr>
      <w:r w:rsidDel="00000000" w:rsidR="00000000" w:rsidRPr="00000000">
        <w:rPr>
          <w:rFonts w:ascii="Roboto" w:cs="Roboto" w:eastAsia="Roboto" w:hAnsi="Roboto"/>
          <w:b w:val="1"/>
          <w:u w:val="single"/>
          <w:rtl w:val="0"/>
        </w:rPr>
        <w:t xml:space="preserve">Guideline length: 100 words</w:t>
      </w:r>
      <w:r w:rsidDel="00000000" w:rsidR="00000000" w:rsidRPr="00000000">
        <w:rPr>
          <w:rtl w:val="0"/>
        </w:rPr>
      </w:r>
    </w:p>
    <w:tbl>
      <w:tblPr>
        <w:tblStyle w:val="Table6"/>
        <w:tblW w:w="92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25"/>
        <w:tblGridChange w:id="0">
          <w:tblGrid>
            <w:gridCol w:w="9225"/>
          </w:tblGrid>
        </w:tblGridChange>
      </w:tblGrid>
      <w:tr>
        <w:trPr>
          <w:cantSplit w:val="0"/>
          <w:trHeight w:val="19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widowControl w:val="0"/>
              <w:rPr>
                <w:rFonts w:ascii="Roboto" w:cs="Roboto" w:eastAsia="Roboto" w:hAnsi="Roboto"/>
              </w:rPr>
            </w:pPr>
            <w:r w:rsidDel="00000000" w:rsidR="00000000" w:rsidRPr="00000000">
              <w:rPr>
                <w:rtl w:val="0"/>
              </w:rPr>
            </w:r>
          </w:p>
        </w:tc>
      </w:tr>
    </w:tbl>
    <w:p w:rsidR="00000000" w:rsidDel="00000000" w:rsidP="00000000" w:rsidRDefault="00000000" w:rsidRPr="00000000" w14:paraId="00000051">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52">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53">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PART FOUR: A RECENT OR CURRENT SITUATION WHERE YOU NEEDED TO OFFER SUPPORT </w:t>
      </w:r>
    </w:p>
    <w:p w:rsidR="00000000" w:rsidDel="00000000" w:rsidP="00000000" w:rsidRDefault="00000000" w:rsidRPr="00000000" w14:paraId="00000054">
      <w:pPr>
        <w:widowControl w:val="0"/>
        <w:spacing w:line="240" w:lineRule="auto"/>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rPr>
          <w:rFonts w:ascii="Roboto" w:cs="Roboto" w:eastAsia="Roboto" w:hAnsi="Roboto"/>
          <w:b w:val="1"/>
        </w:rPr>
      </w:pPr>
      <w:r w:rsidDel="00000000" w:rsidR="00000000" w:rsidRPr="00000000">
        <w:rPr>
          <w:rtl w:val="0"/>
        </w:rPr>
      </w:r>
    </w:p>
    <w:p w:rsidR="00000000" w:rsidDel="00000000" w:rsidP="00000000" w:rsidRDefault="00000000" w:rsidRPr="00000000" w14:paraId="00000056">
      <w:pPr>
        <w:rPr>
          <w:rFonts w:ascii="Roboto" w:cs="Roboto" w:eastAsia="Roboto" w:hAnsi="Roboto"/>
          <w:b w:val="1"/>
        </w:rPr>
      </w:pPr>
      <w:r w:rsidDel="00000000" w:rsidR="00000000" w:rsidRPr="00000000">
        <w:rPr>
          <w:rFonts w:ascii="Roboto" w:cs="Roboto" w:eastAsia="Roboto" w:hAnsi="Roboto"/>
          <w:b w:val="1"/>
          <w:rtl w:val="0"/>
        </w:rPr>
        <w:t xml:space="preserve">6. Please briefly share one situation you have involved that you needed to support others’ emotions while you were working with them? </w:t>
      </w:r>
    </w:p>
    <w:p w:rsidR="00000000" w:rsidDel="00000000" w:rsidP="00000000" w:rsidRDefault="00000000" w:rsidRPr="00000000" w14:paraId="00000057">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8">
      <w:pPr>
        <w:widowControl w:val="0"/>
        <w:spacing w:line="240" w:lineRule="auto"/>
        <w:rPr>
          <w:rFonts w:ascii="Roboto" w:cs="Roboto" w:eastAsia="Roboto" w:hAnsi="Roboto"/>
          <w:u w:val="single"/>
        </w:rPr>
      </w:pPr>
      <w:r w:rsidDel="00000000" w:rsidR="00000000" w:rsidRPr="00000000">
        <w:rPr>
          <w:rFonts w:ascii="Roboto" w:cs="Roboto" w:eastAsia="Roboto" w:hAnsi="Roboto"/>
          <w:u w:val="single"/>
          <w:rtl w:val="0"/>
        </w:rPr>
        <w:t xml:space="preserve">Guidelines</w:t>
      </w:r>
    </w:p>
    <w:p w:rsidR="00000000" w:rsidDel="00000000" w:rsidP="00000000" w:rsidRDefault="00000000" w:rsidRPr="00000000" w14:paraId="00000059">
      <w:pPr>
        <w:widowControl w:val="0"/>
        <w:spacing w:line="240" w:lineRule="auto"/>
        <w:rPr>
          <w:rFonts w:ascii="Roboto" w:cs="Roboto" w:eastAsia="Roboto" w:hAnsi="Roboto"/>
          <w:i w:val="1"/>
        </w:rPr>
      </w:pPr>
      <w:r w:rsidDel="00000000" w:rsidR="00000000" w:rsidRPr="00000000">
        <w:rPr>
          <w:rFonts w:ascii="Roboto" w:cs="Roboto" w:eastAsia="Roboto" w:hAnsi="Roboto"/>
          <w:rtl w:val="0"/>
        </w:rPr>
        <w:t xml:space="preserve">You may write up the situation in the way you like to, the format does not matter, but we do suggest you consider to contain:</w:t>
      </w:r>
      <w:r w:rsidDel="00000000" w:rsidR="00000000" w:rsidRPr="00000000">
        <w:rPr>
          <w:rtl w:val="0"/>
        </w:rPr>
      </w:r>
    </w:p>
    <w:p w:rsidR="00000000" w:rsidDel="00000000" w:rsidP="00000000" w:rsidRDefault="00000000" w:rsidRPr="00000000" w14:paraId="0000005A">
      <w:pPr>
        <w:widowControl w:val="0"/>
        <w:numPr>
          <w:ilvl w:val="0"/>
          <w:numId w:val="1"/>
        </w:numPr>
        <w:spacing w:line="240" w:lineRule="auto"/>
        <w:ind w:left="720" w:hanging="360"/>
        <w:rPr>
          <w:rFonts w:ascii="Roboto" w:cs="Roboto" w:eastAsia="Roboto" w:hAnsi="Roboto"/>
        </w:rPr>
      </w:pPr>
      <w:r w:rsidDel="00000000" w:rsidR="00000000" w:rsidRPr="00000000">
        <w:rPr>
          <w:color w:val="222222"/>
          <w:rtl w:val="0"/>
        </w:rPr>
        <w:t xml:space="preserve">What the situation and context was, who was involved, what happened briefly.</w:t>
      </w:r>
      <w:r w:rsidDel="00000000" w:rsidR="00000000" w:rsidRPr="00000000">
        <w:rPr>
          <w:rtl w:val="0"/>
        </w:rPr>
      </w:r>
    </w:p>
    <w:p w:rsidR="00000000" w:rsidDel="00000000" w:rsidP="00000000" w:rsidRDefault="00000000" w:rsidRPr="00000000" w14:paraId="0000005B">
      <w:pPr>
        <w:widowControl w:val="0"/>
        <w:numPr>
          <w:ilvl w:val="0"/>
          <w:numId w:val="1"/>
        </w:numPr>
        <w:spacing w:line="240" w:lineRule="auto"/>
        <w:ind w:left="720" w:hanging="360"/>
        <w:rPr>
          <w:rFonts w:ascii="Roboto" w:cs="Roboto" w:eastAsia="Roboto" w:hAnsi="Roboto"/>
        </w:rPr>
      </w:pPr>
      <w:r w:rsidDel="00000000" w:rsidR="00000000" w:rsidRPr="00000000">
        <w:rPr>
          <w:color w:val="222222"/>
          <w:rtl w:val="0"/>
        </w:rPr>
        <w:t xml:space="preserve">What your role was in the situation.</w:t>
      </w:r>
      <w:r w:rsidDel="00000000" w:rsidR="00000000" w:rsidRPr="00000000">
        <w:rPr>
          <w:rtl w:val="0"/>
        </w:rPr>
      </w:r>
    </w:p>
    <w:p w:rsidR="00000000" w:rsidDel="00000000" w:rsidP="00000000" w:rsidRDefault="00000000" w:rsidRPr="00000000" w14:paraId="0000005C">
      <w:pPr>
        <w:widowControl w:val="0"/>
        <w:numPr>
          <w:ilvl w:val="0"/>
          <w:numId w:val="1"/>
        </w:numPr>
        <w:spacing w:line="240" w:lineRule="auto"/>
        <w:ind w:left="720" w:hanging="360"/>
        <w:rPr>
          <w:rFonts w:ascii="Roboto" w:cs="Roboto" w:eastAsia="Roboto" w:hAnsi="Roboto"/>
        </w:rPr>
      </w:pPr>
      <w:r w:rsidDel="00000000" w:rsidR="00000000" w:rsidRPr="00000000">
        <w:rPr>
          <w:color w:val="222222"/>
          <w:rtl w:val="0"/>
        </w:rPr>
        <w:t xml:space="preserve">What you said or did/ did not do</w:t>
      </w:r>
      <w:r w:rsidDel="00000000" w:rsidR="00000000" w:rsidRPr="00000000">
        <w:rPr>
          <w:color w:val="222222"/>
          <w:rtl w:val="0"/>
        </w:rPr>
        <w:t xml:space="preserve"> to help those who were emotionally affected.  If you did do something, please share what you said or did briefly.  If you did not act or react, share what your thoughts were and what factors stopped you from reacting. </w:t>
      </w:r>
      <w:r w:rsidDel="00000000" w:rsidR="00000000" w:rsidRPr="00000000">
        <w:rPr>
          <w:rtl w:val="0"/>
        </w:rPr>
      </w:r>
    </w:p>
    <w:p w:rsidR="00000000" w:rsidDel="00000000" w:rsidP="00000000" w:rsidRDefault="00000000" w:rsidRPr="00000000" w14:paraId="0000005D">
      <w:pPr>
        <w:widowControl w:val="0"/>
        <w:numPr>
          <w:ilvl w:val="0"/>
          <w:numId w:val="1"/>
        </w:numPr>
        <w:spacing w:line="240" w:lineRule="auto"/>
        <w:ind w:left="720" w:hanging="360"/>
        <w:rPr>
          <w:color w:val="222222"/>
          <w:u w:val="none"/>
        </w:rPr>
      </w:pPr>
      <w:r w:rsidDel="00000000" w:rsidR="00000000" w:rsidRPr="00000000">
        <w:rPr>
          <w:color w:val="222222"/>
          <w:rtl w:val="0"/>
        </w:rPr>
        <w:t xml:space="preserve">How this experience</w:t>
      </w:r>
      <w:r w:rsidDel="00000000" w:rsidR="00000000" w:rsidRPr="00000000">
        <w:rPr>
          <w:color w:val="222222"/>
          <w:rtl w:val="0"/>
        </w:rPr>
        <w:t xml:space="preserve"> has impacted you.</w:t>
      </w:r>
      <w:r w:rsidDel="00000000" w:rsidR="00000000" w:rsidRPr="00000000">
        <w:rPr>
          <w:rtl w:val="0"/>
        </w:rPr>
      </w:r>
    </w:p>
    <w:p w:rsidR="00000000" w:rsidDel="00000000" w:rsidP="00000000" w:rsidRDefault="00000000" w:rsidRPr="00000000" w14:paraId="0000005E">
      <w:pPr>
        <w:widowControl w:val="0"/>
        <w:shd w:fill="ffffff" w:val="clear"/>
        <w:ind w:left="720" w:firstLine="0"/>
        <w:rPr>
          <w:color w:val="222222"/>
          <w:sz w:val="24"/>
          <w:szCs w:val="24"/>
        </w:rPr>
      </w:pPr>
      <w:r w:rsidDel="00000000" w:rsidR="00000000" w:rsidRPr="00000000">
        <w:rPr>
          <w:rtl w:val="0"/>
        </w:rPr>
      </w:r>
    </w:p>
    <w:p w:rsidR="00000000" w:rsidDel="00000000" w:rsidP="00000000" w:rsidRDefault="00000000" w:rsidRPr="00000000" w14:paraId="0000005F">
      <w:pPr>
        <w:widowControl w:val="0"/>
        <w:spacing w:line="240" w:lineRule="auto"/>
        <w:rPr>
          <w:rFonts w:ascii="Roboto" w:cs="Roboto" w:eastAsia="Roboto" w:hAnsi="Roboto"/>
          <w:u w:val="single"/>
        </w:rPr>
      </w:pPr>
      <w:r w:rsidDel="00000000" w:rsidR="00000000" w:rsidRPr="00000000">
        <w:rPr>
          <w:rFonts w:ascii="Roboto" w:cs="Roboto" w:eastAsia="Roboto" w:hAnsi="Roboto"/>
          <w:u w:val="single"/>
          <w:rtl w:val="0"/>
        </w:rPr>
        <w:t xml:space="preserve">Please note: </w:t>
      </w:r>
    </w:p>
    <w:p w:rsidR="00000000" w:rsidDel="00000000" w:rsidP="00000000" w:rsidRDefault="00000000" w:rsidRPr="00000000" w14:paraId="00000060">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This is for us to understand some of your experiences and also for the trainer to prepare the space of training.  You do not need to write details and you do not need to share anything you do not feel comfortable or ready to share.  We respect your privacy and readiness. </w:t>
      </w:r>
    </w:p>
    <w:p w:rsidR="00000000" w:rsidDel="00000000" w:rsidP="00000000" w:rsidRDefault="00000000" w:rsidRPr="00000000" w14:paraId="00000061">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We suggest you use some pseudonyms or general terms (e.g. rather than naming an organisation or individual you might just say 'local NGO' or 'community organiser' or 'independent artist' or “one colleague of my’...) when you need to mention others, so you also protect others’ privacy.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bookmarkStart w:colFirst="0" w:colLast="0" w:name="_heading=h.z794j4nbvo43" w:id="1"/>
      <w:bookmarkEnd w:id="1"/>
      <w:r w:rsidDel="00000000" w:rsidR="00000000" w:rsidRPr="00000000">
        <w:rPr>
          <w:rtl w:val="0"/>
        </w:rPr>
      </w:r>
    </w:p>
    <w:p w:rsidR="00000000" w:rsidDel="00000000" w:rsidP="00000000" w:rsidRDefault="00000000" w:rsidRPr="00000000" w14:paraId="00000063">
      <w:pPr>
        <w:widowControl w:val="0"/>
        <w:rPr>
          <w:rFonts w:ascii="Roboto" w:cs="Roboto" w:eastAsia="Roboto" w:hAnsi="Roboto"/>
          <w:b w:val="1"/>
        </w:rPr>
      </w:pPr>
      <w:r w:rsidDel="00000000" w:rsidR="00000000" w:rsidRPr="00000000">
        <w:rPr>
          <w:rFonts w:ascii="Roboto" w:cs="Roboto" w:eastAsia="Roboto" w:hAnsi="Roboto"/>
          <w:b w:val="1"/>
          <w:u w:val="single"/>
          <w:rtl w:val="0"/>
        </w:rPr>
        <w:t xml:space="preserve">Guideline length: 200-300 words</w:t>
      </w: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5">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6">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7">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8">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9">
            <w:pPr>
              <w:widowControl w:val="0"/>
              <w:spacing w:line="240" w:lineRule="auto"/>
              <w:rPr>
                <w:rFonts w:ascii="Roboto" w:cs="Roboto" w:eastAsia="Roboto" w:hAnsi="Roboto"/>
                <w:b w:val="1"/>
              </w:rPr>
            </w:pPr>
            <w:r w:rsidDel="00000000" w:rsidR="00000000" w:rsidRPr="00000000">
              <w:rPr>
                <w:rtl w:val="0"/>
              </w:rPr>
            </w:r>
          </w:p>
        </w:tc>
      </w:tr>
    </w:tbl>
    <w:p w:rsidR="00000000" w:rsidDel="00000000" w:rsidP="00000000" w:rsidRDefault="00000000" w:rsidRPr="00000000" w14:paraId="0000006A">
      <w:pPr>
        <w:rPr>
          <w:rFonts w:ascii="Roboto" w:cs="Roboto" w:eastAsia="Roboto" w:hAnsi="Roboto"/>
        </w:rPr>
      </w:pPr>
      <w:r w:rsidDel="00000000" w:rsidR="00000000" w:rsidRPr="00000000">
        <w:rPr>
          <w:rtl w:val="0"/>
        </w:rPr>
      </w:r>
    </w:p>
    <w:p w:rsidR="00000000" w:rsidDel="00000000" w:rsidP="00000000" w:rsidRDefault="00000000" w:rsidRPr="00000000" w14:paraId="0000006B">
      <w:pPr>
        <w:rPr>
          <w:rFonts w:ascii="Roboto" w:cs="Roboto" w:eastAsia="Roboto" w:hAnsi="Roboto"/>
        </w:rPr>
      </w:pPr>
      <w:r w:rsidDel="00000000" w:rsidR="00000000" w:rsidRPr="00000000">
        <w:rPr>
          <w:rtl w:val="0"/>
        </w:rPr>
      </w:r>
    </w:p>
    <w:p w:rsidR="00000000" w:rsidDel="00000000" w:rsidP="00000000" w:rsidRDefault="00000000" w:rsidRPr="00000000" w14:paraId="0000006C">
      <w:pPr>
        <w:rPr>
          <w:rFonts w:ascii="Roboto" w:cs="Roboto" w:eastAsia="Roboto" w:hAnsi="Roboto"/>
          <w:b w:val="1"/>
        </w:rPr>
      </w:pPr>
      <w:r w:rsidDel="00000000" w:rsidR="00000000" w:rsidRPr="00000000">
        <w:rPr>
          <w:rFonts w:ascii="Roboto" w:cs="Roboto" w:eastAsia="Roboto" w:hAnsi="Roboto"/>
          <w:b w:val="1"/>
          <w:rtl w:val="0"/>
        </w:rPr>
        <w:t xml:space="preserve">PART FIVE: ANY OTHER BUSINESS</w:t>
      </w:r>
    </w:p>
    <w:p w:rsidR="00000000" w:rsidDel="00000000" w:rsidP="00000000" w:rsidRDefault="00000000" w:rsidRPr="00000000" w14:paraId="0000006D">
      <w:pPr>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E">
      <w:pPr>
        <w:rPr>
          <w:rFonts w:ascii="Roboto" w:cs="Roboto" w:eastAsia="Roboto" w:hAnsi="Roboto"/>
          <w:b w:val="1"/>
        </w:rPr>
      </w:pPr>
      <w:r w:rsidDel="00000000" w:rsidR="00000000" w:rsidRPr="00000000">
        <w:rPr>
          <w:rtl w:val="0"/>
        </w:rPr>
      </w:r>
    </w:p>
    <w:p w:rsidR="00000000" w:rsidDel="00000000" w:rsidP="00000000" w:rsidRDefault="00000000" w:rsidRPr="00000000" w14:paraId="0000006F">
      <w:pPr>
        <w:rPr>
          <w:rFonts w:ascii="Roboto" w:cs="Roboto" w:eastAsia="Roboto" w:hAnsi="Roboto"/>
          <w:b w:val="1"/>
        </w:rPr>
      </w:pPr>
      <w:r w:rsidDel="00000000" w:rsidR="00000000" w:rsidRPr="00000000">
        <w:rPr>
          <w:rFonts w:ascii="Roboto" w:cs="Roboto" w:eastAsia="Roboto" w:hAnsi="Roboto"/>
          <w:b w:val="1"/>
          <w:rtl w:val="0"/>
        </w:rPr>
        <w:t xml:space="preserve">7.  Anything else you would like to tell us? </w:t>
      </w:r>
    </w:p>
    <w:p w:rsidR="00000000" w:rsidDel="00000000" w:rsidP="00000000" w:rsidRDefault="00000000" w:rsidRPr="00000000" w14:paraId="00000070">
      <w:pPr>
        <w:rPr>
          <w:rFonts w:ascii="Roboto" w:cs="Roboto" w:eastAsia="Roboto" w:hAnsi="Roboto"/>
          <w:b w:val="1"/>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tc>
      </w:tr>
    </w:tbl>
    <w:p w:rsidR="00000000" w:rsidDel="00000000" w:rsidP="00000000" w:rsidRDefault="00000000" w:rsidRPr="00000000" w14:paraId="00000077">
      <w:pPr>
        <w:rPr>
          <w:rFonts w:ascii="Roboto" w:cs="Roboto" w:eastAsia="Roboto" w:hAnsi="Roboto"/>
          <w:b w:val="1"/>
        </w:rPr>
      </w:pPr>
      <w:r w:rsidDel="00000000" w:rsidR="00000000" w:rsidRPr="00000000">
        <w:rPr>
          <w:rtl w:val="0"/>
        </w:rPr>
      </w:r>
    </w:p>
    <w:p w:rsidR="00000000" w:rsidDel="00000000" w:rsidP="00000000" w:rsidRDefault="00000000" w:rsidRPr="00000000" w14:paraId="00000078">
      <w:pPr>
        <w:rPr>
          <w:rFonts w:ascii="Roboto" w:cs="Roboto" w:eastAsia="Roboto" w:hAnsi="Roboto"/>
          <w:b w:val="1"/>
        </w:rPr>
      </w:pPr>
      <w:r w:rsidDel="00000000" w:rsidR="00000000" w:rsidRPr="00000000">
        <w:rPr>
          <w:rFonts w:ascii="Roboto" w:cs="Roboto" w:eastAsia="Roboto" w:hAnsi="Roboto"/>
          <w:b w:val="1"/>
          <w:rtl w:val="0"/>
        </w:rPr>
        <w:t xml:space="preserve">Thank you very much for your interest in the program 🙂</w:t>
      </w:r>
    </w:p>
    <w:p w:rsidR="00000000" w:rsidDel="00000000" w:rsidP="00000000" w:rsidRDefault="00000000" w:rsidRPr="00000000" w14:paraId="00000079">
      <w:pPr>
        <w:rPr>
          <w:rFonts w:ascii="Roboto" w:cs="Roboto" w:eastAsia="Roboto" w:hAnsi="Roboto"/>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Black">
    <w:embedBold w:fontKey="{00000000-0000-0000-0000-000000000000}" r:id="rId1" w:subsetted="0"/>
    <w:embedBoldItalic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jc w:val="right"/>
      <w:rPr>
        <w:rFonts w:ascii="Roboto" w:cs="Roboto" w:eastAsia="Roboto" w:hAnsi="Roboto"/>
        <w:sz w:val="18"/>
        <w:szCs w:val="18"/>
      </w:rPr>
    </w:pPr>
    <w:r w:rsidDel="00000000" w:rsidR="00000000" w:rsidRPr="00000000">
      <w:rPr>
        <w:rFonts w:ascii="Roboto" w:cs="Roboto" w:eastAsia="Roboto" w:hAnsi="Roboto"/>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513"/>
        <w:tab w:val="right" w:leader="none" w:pos="9026"/>
      </w:tabs>
      <w:spacing w:line="240" w:lineRule="auto"/>
      <w:jc w:val="right"/>
      <w:rPr>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4695825</wp:posOffset>
          </wp:positionH>
          <wp:positionV relativeFrom="paragraph">
            <wp:posOffset>-190494</wp:posOffset>
          </wp:positionV>
          <wp:extent cx="1337211" cy="438150"/>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37211" cy="4381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320"/>
    </w:pPr>
    <w:rPr>
      <w:color w:val="666666"/>
      <w:sz w:val="30"/>
      <w:szCs w:val="30"/>
    </w:rPr>
  </w:style>
  <w:style w:type="table" w:styleId="a5" w:customStyle="1">
    <w:basedOn w:val="a1"/>
    <w:tblPr>
      <w:tblStyleRowBandSize w:val="1"/>
      <w:tblStyleColBandSize w:val="1"/>
      <w:tblInd w:w="0.0" w:type="dxa"/>
      <w:tblCellMar>
        <w:top w:w="100.0" w:type="dxa"/>
        <w:left w:w="100.0" w:type="dxa"/>
        <w:bottom w:w="100.0" w:type="dxa"/>
        <w:right w:w="100.0" w:type="dxa"/>
      </w:tblCellMar>
    </w:tblPr>
  </w:style>
  <w:style w:type="table" w:styleId="a6" w:customStyle="1">
    <w:basedOn w:val="a1"/>
    <w:tblPr>
      <w:tblStyleRowBandSize w:val="1"/>
      <w:tblStyleColBandSize w:val="1"/>
      <w:tblInd w:w="0.0" w:type="dxa"/>
      <w:tblCellMar>
        <w:top w:w="100.0" w:type="dxa"/>
        <w:left w:w="100.0" w:type="dxa"/>
        <w:bottom w:w="100.0" w:type="dxa"/>
        <w:right w:w="100.0" w:type="dxa"/>
      </w:tblCellMar>
    </w:tblPr>
  </w:style>
  <w:style w:type="table" w:styleId="a7" w:customStyle="1">
    <w:basedOn w:val="a1"/>
    <w:tblPr>
      <w:tblStyleRowBandSize w:val="1"/>
      <w:tblStyleColBandSize w:val="1"/>
      <w:tblInd w:w="0.0" w:type="dxa"/>
      <w:tblCellMar>
        <w:top w:w="100.0" w:type="dxa"/>
        <w:left w:w="100.0" w:type="dxa"/>
        <w:bottom w:w="100.0" w:type="dxa"/>
        <w:right w:w="100.0" w:type="dxa"/>
      </w:tblCellMar>
    </w:tblPr>
  </w:style>
  <w:style w:type="table" w:styleId="a8" w:customStyle="1">
    <w:basedOn w:val="a1"/>
    <w:tblPr>
      <w:tblStyleRowBandSize w:val="1"/>
      <w:tblStyleColBandSize w:val="1"/>
      <w:tblInd w:w="0.0" w:type="dxa"/>
      <w:tblCellMar>
        <w:top w:w="100.0" w:type="dxa"/>
        <w:left w:w="100.0" w:type="dxa"/>
        <w:bottom w:w="100.0" w:type="dxa"/>
        <w:right w:w="100.0" w:type="dxa"/>
      </w:tblCellMar>
    </w:tblPr>
  </w:style>
  <w:style w:type="table" w:styleId="a9" w:customStyle="1">
    <w:basedOn w:val="a1"/>
    <w:tblPr>
      <w:tblStyleRowBandSize w:val="1"/>
      <w:tblStyleColBandSize w:val="1"/>
      <w:tblInd w:w="0.0" w:type="dxa"/>
      <w:tblCellMar>
        <w:top w:w="100.0" w:type="dxa"/>
        <w:left w:w="100.0" w:type="dxa"/>
        <w:bottom w:w="100.0" w:type="dxa"/>
        <w:right w:w="100.0" w:type="dxa"/>
      </w:tblCellMar>
    </w:tblPr>
  </w:style>
  <w:style w:type="table" w:styleId="aa" w:customStyle="1">
    <w:basedOn w:val="a1"/>
    <w:tblPr>
      <w:tblStyleRowBandSize w:val="1"/>
      <w:tblStyleColBandSize w:val="1"/>
      <w:tblInd w:w="0.0" w:type="dxa"/>
      <w:tblCellMar>
        <w:top w:w="100.0" w:type="dxa"/>
        <w:left w:w="100.0" w:type="dxa"/>
        <w:bottom w:w="100.0" w:type="dxa"/>
        <w:right w:w="100.0" w:type="dxa"/>
      </w:tblCellMar>
    </w:tblPr>
  </w:style>
  <w:style w:type="table" w:styleId="ab" w:customStyle="1">
    <w:basedOn w:val="a1"/>
    <w:tblPr>
      <w:tblStyleRowBandSize w:val="1"/>
      <w:tblStyleColBandSize w:val="1"/>
      <w:tblInd w:w="0.0" w:type="dxa"/>
      <w:tblCellMar>
        <w:top w:w="100.0" w:type="dxa"/>
        <w:left w:w="100.0" w:type="dxa"/>
        <w:bottom w:w="100.0" w:type="dxa"/>
        <w:right w:w="100.0" w:type="dxa"/>
      </w:tblCellMar>
    </w:tblPr>
  </w:style>
  <w:style w:type="table" w:styleId="ac" w:customStyle="1">
    <w:basedOn w:val="a1"/>
    <w:tblPr>
      <w:tblStyleRowBandSize w:val="1"/>
      <w:tblStyleColBandSize w:val="1"/>
      <w:tblInd w:w="0.0" w:type="dxa"/>
      <w:tblCellMar>
        <w:top w:w="100.0" w:type="dxa"/>
        <w:left w:w="100.0" w:type="dxa"/>
        <w:bottom w:w="100.0" w:type="dxa"/>
        <w:right w:w="100.0" w:type="dxa"/>
      </w:tblCellMar>
    </w:tblPr>
  </w:style>
  <w:style w:type="table" w:styleId="ad" w:customStyle="1">
    <w:basedOn w:val="a1"/>
    <w:tblPr>
      <w:tblStyleRowBandSize w:val="1"/>
      <w:tblStyleColBandSize w:val="1"/>
      <w:tblInd w:w="0.0" w:type="dxa"/>
      <w:tblCellMar>
        <w:top w:w="100.0" w:type="dxa"/>
        <w:left w:w="100.0" w:type="dxa"/>
        <w:bottom w:w="100.0" w:type="dxa"/>
        <w:right w:w="100.0" w:type="dxa"/>
      </w:tblCellMar>
    </w:tblPr>
  </w:style>
  <w:style w:type="table" w:styleId="ae" w:customStyle="1">
    <w:basedOn w:val="a1"/>
    <w:tblPr>
      <w:tblStyleRowBandSize w:val="1"/>
      <w:tblStyleColBandSize w:val="1"/>
      <w:tblInd w:w="0.0" w:type="dxa"/>
      <w:tblCellMar>
        <w:top w:w="100.0" w:type="dxa"/>
        <w:left w:w="100.0" w:type="dxa"/>
        <w:bottom w:w="100.0" w:type="dxa"/>
        <w:right w:w="100.0" w:type="dxa"/>
      </w:tblCellMar>
    </w:tblPr>
  </w:style>
  <w:style w:type="table" w:styleId="af" w:customStyle="1">
    <w:basedOn w:val="a1"/>
    <w:tblPr>
      <w:tblStyleRowBandSize w:val="1"/>
      <w:tblStyleColBandSize w:val="1"/>
      <w:tblInd w:w="0.0" w:type="dxa"/>
      <w:tblCellMar>
        <w:top w:w="100.0" w:type="dxa"/>
        <w:left w:w="100.0" w:type="dxa"/>
        <w:bottom w:w="100.0" w:type="dxa"/>
        <w:right w:w="100.0" w:type="dxa"/>
      </w:tblCellMar>
    </w:tblPr>
  </w:style>
  <w:style w:type="table" w:styleId="af0" w:customStyle="1">
    <w:basedOn w:val="a1"/>
    <w:tblPr>
      <w:tblStyleRowBandSize w:val="1"/>
      <w:tblStyleColBandSize w:val="1"/>
      <w:tblInd w:w="0.0" w:type="dxa"/>
      <w:tblCellMar>
        <w:top w:w="100.0" w:type="dxa"/>
        <w:left w:w="100.0" w:type="dxa"/>
        <w:bottom w:w="100.0" w:type="dxa"/>
        <w:right w:w="100.0" w:type="dxa"/>
      </w:tblCellMar>
    </w:tblPr>
  </w:style>
  <w:style w:type="table" w:styleId="af1" w:customStyle="1">
    <w:basedOn w:val="a1"/>
    <w:tblPr>
      <w:tblStyleRowBandSize w:val="1"/>
      <w:tblStyleColBandSize w:val="1"/>
      <w:tblInd w:w="0.0" w:type="dxa"/>
      <w:tblCellMar>
        <w:top w:w="100.0" w:type="dxa"/>
        <w:left w:w="100.0" w:type="dxa"/>
        <w:bottom w:w="100.0" w:type="dxa"/>
        <w:right w:w="100.0" w:type="dxa"/>
      </w:tblCellMar>
    </w:tblPr>
  </w:style>
  <w:style w:type="table" w:styleId="af2" w:customStyle="1">
    <w:basedOn w:val="a1"/>
    <w:tblPr>
      <w:tblStyleRowBandSize w:val="1"/>
      <w:tblStyleColBandSize w:val="1"/>
      <w:tblInd w:w="0.0" w:type="dxa"/>
      <w:tblCellMar>
        <w:top w:w="100.0" w:type="dxa"/>
        <w:left w:w="100.0" w:type="dxa"/>
        <w:bottom w:w="100.0" w:type="dxa"/>
        <w:right w:w="100.0" w:type="dxa"/>
      </w:tblCellMar>
    </w:tblPr>
  </w:style>
  <w:style w:type="table" w:styleId="af3" w:customStyle="1">
    <w:basedOn w:val="a1"/>
    <w:tblPr>
      <w:tblStyleRowBandSize w:val="1"/>
      <w:tblStyleColBandSize w:val="1"/>
      <w:tblInd w:w="0.0" w:type="dxa"/>
      <w:tblCellMar>
        <w:top w:w="100.0" w:type="dxa"/>
        <w:left w:w="100.0" w:type="dxa"/>
        <w:bottom w:w="100.0" w:type="dxa"/>
        <w:right w:w="100.0" w:type="dxa"/>
      </w:tblCellMar>
    </w:tblPr>
  </w:style>
  <w:style w:type="table" w:styleId="af4" w:customStyle="1">
    <w:basedOn w:val="a1"/>
    <w:tblPr>
      <w:tblStyleRowBandSize w:val="1"/>
      <w:tblStyleColBandSize w:val="1"/>
      <w:tblInd w:w="0.0" w:type="dxa"/>
      <w:tblCellMar>
        <w:top w:w="100.0" w:type="dxa"/>
        <w:left w:w="100.0" w:type="dxa"/>
        <w:bottom w:w="100.0" w:type="dxa"/>
        <w:right w:w="100.0" w:type="dxa"/>
      </w:tblCellMar>
    </w:tblPr>
  </w:style>
  <w:style w:type="table" w:styleId="af5" w:customStyle="1">
    <w:basedOn w:val="a1"/>
    <w:tblPr>
      <w:tblStyleRowBandSize w:val="1"/>
      <w:tblStyleColBandSize w:val="1"/>
      <w:tblInd w:w="0.0" w:type="dxa"/>
      <w:tblCellMar>
        <w:top w:w="100.0" w:type="dxa"/>
        <w:left w:w="100.0" w:type="dxa"/>
        <w:bottom w:w="100.0" w:type="dxa"/>
        <w:right w:w="100.0" w:type="dxa"/>
      </w:tblCellMar>
    </w:tblPr>
  </w:style>
  <w:style w:type="table" w:styleId="af6" w:customStyle="1">
    <w:basedOn w:val="a1"/>
    <w:tblPr>
      <w:tblStyleRowBandSize w:val="1"/>
      <w:tblStyleColBandSize w:val="1"/>
      <w:tblInd w:w="0.0" w:type="dxa"/>
      <w:tblCellMar>
        <w:top w:w="100.0" w:type="dxa"/>
        <w:left w:w="100.0" w:type="dxa"/>
        <w:bottom w:w="100.0" w:type="dxa"/>
        <w:right w:w="100.0" w:type="dxa"/>
      </w:tblCellMar>
    </w:tblPr>
  </w:style>
  <w:style w:type="paragraph" w:styleId="af7">
    <w:name w:val="header"/>
    <w:basedOn w:val="a"/>
    <w:link w:val="af8"/>
    <w:uiPriority w:val="99"/>
    <w:unhideWhenUsed w:val="1"/>
    <w:rsid w:val="004E48B1"/>
    <w:pPr>
      <w:tabs>
        <w:tab w:val="center" w:pos="4513"/>
        <w:tab w:val="right" w:pos="9026"/>
      </w:tabs>
      <w:spacing w:line="240" w:lineRule="auto"/>
    </w:pPr>
  </w:style>
  <w:style w:type="character" w:styleId="af8" w:customStyle="1">
    <w:name w:val="頁首 字元"/>
    <w:basedOn w:val="a0"/>
    <w:link w:val="af7"/>
    <w:uiPriority w:val="99"/>
    <w:rsid w:val="004E48B1"/>
  </w:style>
  <w:style w:type="paragraph" w:styleId="af9">
    <w:name w:val="footer"/>
    <w:basedOn w:val="a"/>
    <w:link w:val="afa"/>
    <w:uiPriority w:val="99"/>
    <w:unhideWhenUsed w:val="1"/>
    <w:rsid w:val="004E48B1"/>
    <w:pPr>
      <w:tabs>
        <w:tab w:val="center" w:pos="4513"/>
        <w:tab w:val="right" w:pos="9026"/>
      </w:tabs>
      <w:spacing w:line="240" w:lineRule="auto"/>
    </w:pPr>
  </w:style>
  <w:style w:type="character" w:styleId="afa" w:customStyle="1">
    <w:name w:val="頁尾 字元"/>
    <w:basedOn w:val="a0"/>
    <w:link w:val="af9"/>
    <w:uiPriority w:val="99"/>
    <w:rsid w:val="004E48B1"/>
  </w:style>
  <w:style w:type="table" w:styleId="afb" w:customStyle="1">
    <w:basedOn w:val="a1"/>
    <w:tblPr>
      <w:tblStyleRowBandSize w:val="1"/>
      <w:tblStyleColBandSize w:val="1"/>
      <w:tblInd w:w="0.0" w:type="dxa"/>
      <w:tblCellMar>
        <w:top w:w="100.0" w:type="dxa"/>
        <w:left w:w="100.0" w:type="dxa"/>
        <w:bottom w:w="100.0" w:type="dxa"/>
        <w:right w:w="100.0" w:type="dxa"/>
      </w:tblCellMar>
    </w:tblPr>
  </w:style>
  <w:style w:type="table" w:styleId="afc" w:customStyle="1">
    <w:basedOn w:val="a1"/>
    <w:tblPr>
      <w:tblStyleRowBandSize w:val="1"/>
      <w:tblStyleColBandSize w:val="1"/>
      <w:tblInd w:w="0.0" w:type="dxa"/>
      <w:tblCellMar>
        <w:top w:w="100.0" w:type="dxa"/>
        <w:left w:w="100.0" w:type="dxa"/>
        <w:bottom w:w="100.0" w:type="dxa"/>
        <w:right w:w="100.0" w:type="dxa"/>
      </w:tblCellMar>
    </w:tblPr>
  </w:style>
  <w:style w:type="table" w:styleId="afd" w:customStyle="1">
    <w:basedOn w:val="a1"/>
    <w:tblPr>
      <w:tblStyleRowBandSize w:val="1"/>
      <w:tblStyleColBandSize w:val="1"/>
      <w:tblInd w:w="0.0" w:type="dxa"/>
      <w:tblCellMar>
        <w:top w:w="100.0" w:type="dxa"/>
        <w:left w:w="100.0" w:type="dxa"/>
        <w:bottom w:w="100.0" w:type="dxa"/>
        <w:right w:w="100.0" w:type="dxa"/>
      </w:tblCellMar>
    </w:tblPr>
  </w:style>
  <w:style w:type="table" w:styleId="afe" w:customStyle="1">
    <w:basedOn w:val="a1"/>
    <w:tblPr>
      <w:tblStyleRowBandSize w:val="1"/>
      <w:tblStyleColBandSize w:val="1"/>
      <w:tblInd w:w="0.0" w:type="dxa"/>
      <w:tblCellMar>
        <w:top w:w="100.0" w:type="dxa"/>
        <w:left w:w="100.0" w:type="dxa"/>
        <w:bottom w:w="100.0" w:type="dxa"/>
        <w:right w:w="100.0" w:type="dxa"/>
      </w:tblCellMar>
    </w:tblPr>
  </w:style>
  <w:style w:type="table" w:styleId="aff" w:customStyle="1">
    <w:basedOn w:val="a1"/>
    <w:tblPr>
      <w:tblStyleRowBandSize w:val="1"/>
      <w:tblStyleColBandSize w:val="1"/>
      <w:tblInd w:w="0.0" w:type="dxa"/>
      <w:tblCellMar>
        <w:top w:w="100.0" w:type="dxa"/>
        <w:left w:w="100.0" w:type="dxa"/>
        <w:bottom w:w="100.0" w:type="dxa"/>
        <w:right w:w="100.0" w:type="dxa"/>
      </w:tblCellMar>
    </w:tblPr>
  </w:style>
  <w:style w:type="table" w:styleId="aff0" w:customStyle="1">
    <w:basedOn w:val="a1"/>
    <w:tblPr>
      <w:tblStyleRowBandSize w:val="1"/>
      <w:tblStyleColBandSize w:val="1"/>
      <w:tblInd w:w="0.0" w:type="dxa"/>
      <w:tblCellMar>
        <w:top w:w="100.0" w:type="dxa"/>
        <w:left w:w="100.0" w:type="dxa"/>
        <w:bottom w:w="100.0" w:type="dxa"/>
        <w:right w:w="100.0" w:type="dxa"/>
      </w:tblCellMar>
    </w:tblPr>
  </w:style>
  <w:style w:type="table" w:styleId="aff1" w:customStyle="1">
    <w:basedOn w:val="a1"/>
    <w:tblPr>
      <w:tblStyleRowBandSize w:val="1"/>
      <w:tblStyleColBandSize w:val="1"/>
      <w:tblInd w:w="0.0" w:type="dxa"/>
      <w:tblCellMar>
        <w:top w:w="100.0" w:type="dxa"/>
        <w:left w:w="100.0" w:type="dxa"/>
        <w:bottom w:w="100.0" w:type="dxa"/>
        <w:right w:w="100.0" w:type="dxa"/>
      </w:tblCellMar>
    </w:tblPr>
  </w:style>
  <w:style w:type="table" w:styleId="aff2" w:customStyle="1">
    <w:basedOn w:val="a1"/>
    <w:tblPr>
      <w:tblStyleRowBandSize w:val="1"/>
      <w:tblStyleColBandSize w:val="1"/>
      <w:tblInd w:w="0.0" w:type="dxa"/>
      <w:tblCellMar>
        <w:top w:w="100.0" w:type="dxa"/>
        <w:left w:w="100.0" w:type="dxa"/>
        <w:bottom w:w="100.0" w:type="dxa"/>
        <w:right w:w="100.0" w:type="dxa"/>
      </w:tblCellMar>
    </w:tblPr>
  </w:style>
  <w:style w:type="table" w:styleId="aff3" w:customStyle="1">
    <w:basedOn w:val="a1"/>
    <w:tblPr>
      <w:tblStyleRowBandSize w:val="1"/>
      <w:tblStyleColBandSize w:val="1"/>
      <w:tblInd w:w="0.0" w:type="dxa"/>
      <w:tblCellMar>
        <w:top w:w="100.0" w:type="dxa"/>
        <w:left w:w="100.0" w:type="dxa"/>
        <w:bottom w:w="100.0" w:type="dxa"/>
        <w:right w:w="100.0" w:type="dxa"/>
      </w:tblCellMar>
    </w:tblPr>
  </w:style>
  <w:style w:type="table" w:styleId="aff4" w:customStyle="1">
    <w:basedOn w:val="a1"/>
    <w:tblPr>
      <w:tblStyleRowBandSize w:val="1"/>
      <w:tblStyleColBandSize w:val="1"/>
      <w:tblInd w:w="0.0" w:type="dxa"/>
      <w:tblCellMar>
        <w:top w:w="100.0" w:type="dxa"/>
        <w:left w:w="100.0" w:type="dxa"/>
        <w:bottom w:w="100.0" w:type="dxa"/>
        <w:right w:w="100.0" w:type="dxa"/>
      </w:tblCellMar>
    </w:tblPr>
  </w:style>
  <w:style w:type="table" w:styleId="aff5" w:customStyle="1">
    <w:basedOn w:val="a1"/>
    <w:tblPr>
      <w:tblStyleRowBandSize w:val="1"/>
      <w:tblStyleColBandSize w:val="1"/>
      <w:tblInd w:w="0.0" w:type="dxa"/>
      <w:tblCellMar>
        <w:top w:w="100.0" w:type="dxa"/>
        <w:left w:w="100.0" w:type="dxa"/>
        <w:bottom w:w="100.0" w:type="dxa"/>
        <w:right w:w="100.0" w:type="dxa"/>
      </w:tblCellMar>
    </w:tblPr>
  </w:style>
  <w:style w:type="table" w:styleId="aff6" w:customStyle="1">
    <w:basedOn w:val="a1"/>
    <w:tblPr>
      <w:tblStyleRowBandSize w:val="1"/>
      <w:tblStyleColBandSize w:val="1"/>
      <w:tblInd w:w="0.0" w:type="dxa"/>
      <w:tblCellMar>
        <w:top w:w="100.0" w:type="dxa"/>
        <w:left w:w="100.0" w:type="dxa"/>
        <w:bottom w:w="100.0" w:type="dxa"/>
        <w:right w:w="100.0" w:type="dxa"/>
      </w:tblCellMar>
    </w:tblPr>
  </w:style>
  <w:style w:type="table" w:styleId="aff7" w:customStyle="1">
    <w:basedOn w:val="a1"/>
    <w:tblPr>
      <w:tblStyleRowBandSize w:val="1"/>
      <w:tblStyleColBandSize w:val="1"/>
      <w:tblInd w:w="0.0" w:type="dxa"/>
      <w:tblCellMar>
        <w:top w:w="100.0" w:type="dxa"/>
        <w:left w:w="100.0" w:type="dxa"/>
        <w:bottom w:w="100.0" w:type="dxa"/>
        <w:right w:w="100.0" w:type="dxa"/>
      </w:tblCellMar>
    </w:tblPr>
  </w:style>
  <w:style w:type="table" w:styleId="aff8" w:customStyle="1">
    <w:basedOn w:val="a1"/>
    <w:tblPr>
      <w:tblStyleRowBandSize w:val="1"/>
      <w:tblStyleColBandSize w:val="1"/>
      <w:tblInd w:w="0.0" w:type="dxa"/>
      <w:tblCellMar>
        <w:top w:w="100.0" w:type="dxa"/>
        <w:left w:w="100.0" w:type="dxa"/>
        <w:bottom w:w="100.0" w:type="dxa"/>
        <w:right w:w="100.0" w:type="dxa"/>
      </w:tblCellMar>
    </w:tblPr>
  </w:style>
  <w:style w:type="table" w:styleId="aff9" w:customStyle="1">
    <w:basedOn w:val="a1"/>
    <w:tblPr>
      <w:tblStyleRowBandSize w:val="1"/>
      <w:tblStyleColBandSize w:val="1"/>
      <w:tblInd w:w="0.0" w:type="dxa"/>
      <w:tblCellMar>
        <w:top w:w="100.0" w:type="dxa"/>
        <w:left w:w="100.0" w:type="dxa"/>
        <w:bottom w:w="100.0" w:type="dxa"/>
        <w:right w:w="100.0" w:type="dxa"/>
      </w:tblCellMar>
    </w:tblPr>
  </w:style>
  <w:style w:type="table" w:styleId="affa" w:customStyle="1">
    <w:basedOn w:val="a1"/>
    <w:tblPr>
      <w:tblStyleRowBandSize w:val="1"/>
      <w:tblStyleColBandSize w:val="1"/>
      <w:tblInd w:w="0.0" w:type="dxa"/>
      <w:tblCellMar>
        <w:top w:w="100.0" w:type="dxa"/>
        <w:left w:w="100.0" w:type="dxa"/>
        <w:bottom w:w="100.0" w:type="dxa"/>
        <w:right w:w="100.0" w:type="dxa"/>
      </w:tblCellMar>
    </w:tblPr>
  </w:style>
  <w:style w:type="table" w:styleId="affb" w:customStyle="1">
    <w:basedOn w:val="a1"/>
    <w:tblPr>
      <w:tblStyleRowBandSize w:val="1"/>
      <w:tblStyleColBandSize w:val="1"/>
      <w:tblInd w:w="0.0" w:type="dxa"/>
      <w:tblCellMar>
        <w:top w:w="100.0" w:type="dxa"/>
        <w:left w:w="100.0" w:type="dxa"/>
        <w:bottom w:w="100.0" w:type="dxa"/>
        <w:right w:w="100.0" w:type="dxa"/>
      </w:tblCellMar>
    </w:tblPr>
  </w:style>
  <w:style w:type="table" w:styleId="affc" w:customStyle="1">
    <w:basedOn w:val="a1"/>
    <w:tblPr>
      <w:tblStyleRowBandSize w:val="1"/>
      <w:tblStyleColBandSize w:val="1"/>
      <w:tblInd w:w="0.0" w:type="dxa"/>
      <w:tblCellMar>
        <w:top w:w="100.0" w:type="dxa"/>
        <w:left w:w="100.0" w:type="dxa"/>
        <w:bottom w:w="100.0" w:type="dxa"/>
        <w:right w:w="100.0" w:type="dxa"/>
      </w:tblCellMar>
    </w:tblPr>
  </w:style>
  <w:style w:type="table" w:styleId="affd" w:customStyle="1">
    <w:basedOn w:val="a1"/>
    <w:tblPr>
      <w:tblStyleRowBandSize w:val="1"/>
      <w:tblStyleColBandSize w:val="1"/>
      <w:tblInd w:w="0.0" w:type="dxa"/>
      <w:tblCellMar>
        <w:top w:w="100.0" w:type="dxa"/>
        <w:left w:w="100.0" w:type="dxa"/>
        <w:bottom w:w="100.0" w:type="dxa"/>
        <w:right w:w="100.0" w:type="dxa"/>
      </w:tblCellMar>
    </w:tblPr>
  </w:style>
  <w:style w:type="table" w:styleId="affe" w:customStyle="1">
    <w:basedOn w:val="a1"/>
    <w:tblPr>
      <w:tblStyleRowBandSize w:val="1"/>
      <w:tblStyleColBandSize w:val="1"/>
      <w:tblInd w:w="0.0" w:type="dxa"/>
      <w:tblCellMar>
        <w:top w:w="100.0" w:type="dxa"/>
        <w:left w:w="100.0" w:type="dxa"/>
        <w:bottom w:w="100.0" w:type="dxa"/>
        <w:right w:w="100.0" w:type="dxa"/>
      </w:tblCellMar>
    </w:tblPr>
  </w:style>
  <w:style w:type="table" w:styleId="afff" w:customStyle="1">
    <w:basedOn w:val="a1"/>
    <w:tblPr>
      <w:tblStyleRowBandSize w:val="1"/>
      <w:tblStyleColBandSize w:val="1"/>
      <w:tblInd w:w="0.0" w:type="dxa"/>
      <w:tblCellMar>
        <w:top w:w="100.0" w:type="dxa"/>
        <w:left w:w="100.0" w:type="dxa"/>
        <w:bottom w:w="100.0" w:type="dxa"/>
        <w:right w:w="100.0" w:type="dxa"/>
      </w:tblCellMar>
    </w:tblPr>
  </w:style>
  <w:style w:type="table" w:styleId="afff0" w:customStyle="1">
    <w:basedOn w:val="a1"/>
    <w:tblPr>
      <w:tblStyleRowBandSize w:val="1"/>
      <w:tblStyleColBandSize w:val="1"/>
      <w:tblInd w:w="0.0" w:type="dxa"/>
      <w:tblCellMar>
        <w:top w:w="100.0" w:type="dxa"/>
        <w:left w:w="100.0" w:type="dxa"/>
        <w:bottom w:w="100.0" w:type="dxa"/>
        <w:right w:w="100.0" w:type="dxa"/>
      </w:tblCellMar>
    </w:tblPr>
  </w:style>
  <w:style w:type="table" w:styleId="afff1" w:customStyle="1">
    <w:basedOn w:val="a1"/>
    <w:tblPr>
      <w:tblStyleRowBandSize w:val="1"/>
      <w:tblStyleColBandSize w:val="1"/>
      <w:tblInd w:w="0.0" w:type="dxa"/>
      <w:tblCellMar>
        <w:top w:w="100.0" w:type="dxa"/>
        <w:left w:w="100.0" w:type="dxa"/>
        <w:bottom w:w="100.0" w:type="dxa"/>
        <w:right w:w="100.0" w:type="dxa"/>
      </w:tblCellMar>
    </w:tblPr>
  </w:style>
  <w:style w:type="table" w:styleId="afff2" w:customStyle="1">
    <w:basedOn w:val="a1"/>
    <w:tblPr>
      <w:tblStyleRowBandSize w:val="1"/>
      <w:tblStyleColBandSize w:val="1"/>
      <w:tblInd w:w="0.0" w:type="dxa"/>
      <w:tblCellMar>
        <w:top w:w="100.0" w:type="dxa"/>
        <w:left w:w="100.0" w:type="dxa"/>
        <w:bottom w:w="100.0" w:type="dxa"/>
        <w:right w:w="100.0" w:type="dxa"/>
      </w:tblCellMar>
    </w:tblPr>
  </w:style>
  <w:style w:type="table" w:styleId="afff3" w:customStyle="1">
    <w:basedOn w:val="a1"/>
    <w:tblPr>
      <w:tblStyleRowBandSize w:val="1"/>
      <w:tblStyleColBandSize w:val="1"/>
      <w:tblInd w:w="0.0" w:type="dxa"/>
      <w:tblCellMar>
        <w:top w:w="100.0" w:type="dxa"/>
        <w:left w:w="100.0" w:type="dxa"/>
        <w:bottom w:w="100.0" w:type="dxa"/>
        <w:right w:w="100.0" w:type="dxa"/>
      </w:tblCellMar>
    </w:tblPr>
  </w:style>
  <w:style w:type="table" w:styleId="afff4" w:customStyle="1">
    <w:basedOn w:val="a1"/>
    <w:tblPr>
      <w:tblStyleRowBandSize w:val="1"/>
      <w:tblStyleColBandSize w:val="1"/>
      <w:tblInd w:w="0.0" w:type="dxa"/>
      <w:tblCellMar>
        <w:top w:w="100.0" w:type="dxa"/>
        <w:left w:w="100.0" w:type="dxa"/>
        <w:bottom w:w="100.0" w:type="dxa"/>
        <w:right w:w="100.0" w:type="dxa"/>
      </w:tblCellMar>
    </w:tblPr>
  </w:style>
  <w:style w:type="table" w:styleId="afff5" w:customStyle="1">
    <w:basedOn w:val="a1"/>
    <w:tblPr>
      <w:tblStyleRowBandSize w:val="1"/>
      <w:tblStyleColBandSize w:val="1"/>
      <w:tblInd w:w="0.0" w:type="dxa"/>
      <w:tblCellMar>
        <w:top w:w="100.0" w:type="dxa"/>
        <w:left w:w="100.0" w:type="dxa"/>
        <w:bottom w:w="100.0" w:type="dxa"/>
        <w:right w:w="100.0" w:type="dxa"/>
      </w:tblCellMar>
    </w:tblPr>
  </w:style>
  <w:style w:type="table" w:styleId="afff6" w:customStyle="1">
    <w:basedOn w:val="a1"/>
    <w:tblPr>
      <w:tblStyleRowBandSize w:val="1"/>
      <w:tblStyleColBandSize w:val="1"/>
      <w:tblInd w:w="0.0" w:type="dxa"/>
      <w:tblCellMar>
        <w:top w:w="100.0" w:type="dxa"/>
        <w:left w:w="100.0" w:type="dxa"/>
        <w:bottom w:w="100.0" w:type="dxa"/>
        <w:right w:w="100.0" w:type="dxa"/>
      </w:tblCellMar>
    </w:tblPr>
  </w:style>
  <w:style w:type="table" w:styleId="afff7" w:customStyle="1">
    <w:basedOn w:val="a1"/>
    <w:tblPr>
      <w:tblStyleRowBandSize w:val="1"/>
      <w:tblStyleColBandSize w:val="1"/>
      <w:tblInd w:w="0.0" w:type="dxa"/>
      <w:tblCellMar>
        <w:top w:w="100.0" w:type="dxa"/>
        <w:left w:w="100.0" w:type="dxa"/>
        <w:bottom w:w="100.0" w:type="dxa"/>
        <w:right w:w="100.0" w:type="dxa"/>
      </w:tblCellMar>
    </w:tblPr>
  </w:style>
  <w:style w:type="table" w:styleId="afff8" w:customStyle="1">
    <w:basedOn w:val="a1"/>
    <w:tblPr>
      <w:tblStyleRowBandSize w:val="1"/>
      <w:tblStyleColBandSize w:val="1"/>
      <w:tblInd w:w="0.0" w:type="dxa"/>
      <w:tblCellMar>
        <w:top w:w="100.0" w:type="dxa"/>
        <w:left w:w="100.0" w:type="dxa"/>
        <w:bottom w:w="100.0" w:type="dxa"/>
        <w:right w:w="100.0" w:type="dxa"/>
      </w:tblCellMar>
    </w:tblPr>
  </w:style>
  <w:style w:type="table" w:styleId="afff9" w:customStyle="1">
    <w:basedOn w:val="a1"/>
    <w:tblPr>
      <w:tblStyleRowBandSize w:val="1"/>
      <w:tblStyleColBandSize w:val="1"/>
      <w:tblInd w:w="0.0" w:type="dxa"/>
      <w:tblCellMar>
        <w:top w:w="100.0" w:type="dxa"/>
        <w:left w:w="100.0" w:type="dxa"/>
        <w:bottom w:w="100.0" w:type="dxa"/>
        <w:right w:w="100.0" w:type="dxa"/>
      </w:tblCellMar>
    </w:tblPr>
  </w:style>
  <w:style w:type="table" w:styleId="afffa" w:customStyle="1">
    <w:basedOn w:val="a1"/>
    <w:tblPr>
      <w:tblStyleRowBandSize w:val="1"/>
      <w:tblStyleColBandSize w:val="1"/>
      <w:tblInd w:w="0.0" w:type="dxa"/>
      <w:tblCellMar>
        <w:top w:w="100.0" w:type="dxa"/>
        <w:left w:w="100.0" w:type="dxa"/>
        <w:bottom w:w="100.0" w:type="dxa"/>
        <w:right w:w="100.0" w:type="dxa"/>
      </w:tblCellMar>
    </w:tblPr>
  </w:style>
  <w:style w:type="table" w:styleId="afffb" w:customStyle="1">
    <w:basedOn w:val="a1"/>
    <w:tblPr>
      <w:tblStyleRowBandSize w:val="1"/>
      <w:tblStyleColBandSize w:val="1"/>
      <w:tblInd w:w="0.0" w:type="dxa"/>
      <w:tblCellMar>
        <w:top w:w="100.0" w:type="dxa"/>
        <w:left w:w="100.0" w:type="dxa"/>
        <w:bottom w:w="100.0" w:type="dxa"/>
        <w:right w:w="100.0" w:type="dxa"/>
      </w:tblCellMar>
    </w:tblPr>
  </w:style>
  <w:style w:type="table" w:styleId="afffc" w:customStyle="1">
    <w:basedOn w:val="a1"/>
    <w:tblPr>
      <w:tblStyleRowBandSize w:val="1"/>
      <w:tblStyleColBandSize w:val="1"/>
      <w:tblInd w:w="0.0" w:type="dxa"/>
      <w:tblCellMar>
        <w:top w:w="100.0" w:type="dxa"/>
        <w:left w:w="100.0" w:type="dxa"/>
        <w:bottom w:w="100.0" w:type="dxa"/>
        <w:right w:w="100.0" w:type="dxa"/>
      </w:tblCellMar>
    </w:tblPr>
  </w:style>
  <w:style w:type="table" w:styleId="afffd" w:customStyle="1">
    <w:basedOn w:val="a1"/>
    <w:tblPr>
      <w:tblStyleRowBandSize w:val="1"/>
      <w:tblStyleColBandSize w:val="1"/>
      <w:tblInd w:w="0.0" w:type="dxa"/>
      <w:tblCellMar>
        <w:top w:w="100.0" w:type="dxa"/>
        <w:left w:w="100.0" w:type="dxa"/>
        <w:bottom w:w="100.0" w:type="dxa"/>
        <w:right w:w="100.0" w:type="dxa"/>
      </w:tblCellMar>
    </w:tblPr>
  </w:style>
  <w:style w:type="table" w:styleId="afffe" w:customStyle="1">
    <w:basedOn w:val="a1"/>
    <w:tblPr>
      <w:tblStyleRowBandSize w:val="1"/>
      <w:tblStyleColBandSize w:val="1"/>
      <w:tblInd w:w="0.0" w:type="dxa"/>
      <w:tblCellMar>
        <w:top w:w="100.0" w:type="dxa"/>
        <w:left w:w="100.0" w:type="dxa"/>
        <w:bottom w:w="100.0" w:type="dxa"/>
        <w:right w:w="100.0" w:type="dxa"/>
      </w:tblCellMar>
    </w:tblPr>
  </w:style>
  <w:style w:type="table" w:styleId="affff" w:customStyle="1">
    <w:basedOn w:val="a1"/>
    <w:tblPr>
      <w:tblStyleRowBandSize w:val="1"/>
      <w:tblStyleColBandSize w:val="1"/>
      <w:tblInd w:w="0.0" w:type="dxa"/>
      <w:tblCellMar>
        <w:top w:w="100.0" w:type="dxa"/>
        <w:left w:w="100.0" w:type="dxa"/>
        <w:bottom w:w="100.0" w:type="dxa"/>
        <w:right w:w="100.0" w:type="dxa"/>
      </w:tblCellMar>
    </w:tblPr>
  </w:style>
  <w:style w:type="table" w:styleId="affff0" w:customStyle="1">
    <w:basedOn w:val="a1"/>
    <w:tblPr>
      <w:tblStyleRowBandSize w:val="1"/>
      <w:tblStyleColBandSize w:val="1"/>
      <w:tblInd w:w="0.0" w:type="dxa"/>
      <w:tblCellMar>
        <w:top w:w="100.0" w:type="dxa"/>
        <w:left w:w="100.0" w:type="dxa"/>
        <w:bottom w:w="100.0" w:type="dxa"/>
        <w:right w:w="100.0" w:type="dxa"/>
      </w:tblCellMar>
    </w:tblPr>
  </w:style>
  <w:style w:type="table" w:styleId="affff1" w:customStyle="1">
    <w:basedOn w:val="a1"/>
    <w:tblPr>
      <w:tblStyleRowBandSize w:val="1"/>
      <w:tblStyleColBandSize w:val="1"/>
      <w:tblInd w:w="0.0" w:type="dxa"/>
      <w:tblCellMar>
        <w:top w:w="100.0" w:type="dxa"/>
        <w:left w:w="100.0" w:type="dxa"/>
        <w:bottom w:w="100.0" w:type="dxa"/>
        <w:right w:w="100.0" w:type="dxa"/>
      </w:tblCellMar>
    </w:tblPr>
  </w:style>
  <w:style w:type="table" w:styleId="affff2" w:customStyle="1">
    <w:basedOn w:val="a1"/>
    <w:tblPr>
      <w:tblStyleRowBandSize w:val="1"/>
      <w:tblStyleColBandSize w:val="1"/>
      <w:tblInd w:w="0.0" w:type="dxa"/>
      <w:tblCellMar>
        <w:top w:w="100.0" w:type="dxa"/>
        <w:left w:w="100.0" w:type="dxa"/>
        <w:bottom w:w="100.0" w:type="dxa"/>
        <w:right w:w="100.0" w:type="dxa"/>
      </w:tblCellMar>
    </w:tblPr>
  </w:style>
  <w:style w:type="table" w:styleId="affff3" w:customStyle="1">
    <w:basedOn w:val="a1"/>
    <w:tblPr>
      <w:tblStyleRowBandSize w:val="1"/>
      <w:tblStyleColBandSize w:val="1"/>
      <w:tblInd w:w="0.0" w:type="dxa"/>
      <w:tblCellMar>
        <w:top w:w="100.0" w:type="dxa"/>
        <w:left w:w="100.0" w:type="dxa"/>
        <w:bottom w:w="100.0" w:type="dxa"/>
        <w:right w:w="100.0" w:type="dxa"/>
      </w:tblCellMar>
    </w:tblPr>
  </w:style>
  <w:style w:type="table" w:styleId="affff4" w:customStyle="1">
    <w:basedOn w:val="a1"/>
    <w:tblPr>
      <w:tblStyleRowBandSize w:val="1"/>
      <w:tblStyleColBandSize w:val="1"/>
      <w:tblInd w:w="0.0" w:type="dxa"/>
      <w:tblCellMar>
        <w:top w:w="100.0" w:type="dxa"/>
        <w:left w:w="100.0" w:type="dxa"/>
        <w:bottom w:w="100.0" w:type="dxa"/>
        <w:right w:w="100.0" w:type="dxa"/>
      </w:tblCellMar>
    </w:tblPr>
  </w:style>
  <w:style w:type="table" w:styleId="affff5" w:customStyle="1">
    <w:basedOn w:val="a1"/>
    <w:tblPr>
      <w:tblStyleRowBandSize w:val="1"/>
      <w:tblStyleColBandSize w:val="1"/>
      <w:tblInd w:w="0.0" w:type="dxa"/>
      <w:tblCellMar>
        <w:top w:w="100.0" w:type="dxa"/>
        <w:left w:w="100.0" w:type="dxa"/>
        <w:bottom w:w="100.0" w:type="dxa"/>
        <w:right w:w="100.0" w:type="dxa"/>
      </w:tblCellMar>
    </w:tblPr>
  </w:style>
  <w:style w:type="table" w:styleId="affff6" w:customStyle="1">
    <w:basedOn w:val="a1"/>
    <w:tblPr>
      <w:tblStyleRowBandSize w:val="1"/>
      <w:tblStyleColBandSize w:val="1"/>
      <w:tblInd w:w="0.0" w:type="dxa"/>
      <w:tblCellMar>
        <w:top w:w="100.0" w:type="dxa"/>
        <w:left w:w="100.0" w:type="dxa"/>
        <w:bottom w:w="100.0" w:type="dxa"/>
        <w:right w:w="100.0" w:type="dxa"/>
      </w:tblCellMar>
    </w:tblPr>
  </w:style>
  <w:style w:type="table" w:styleId="affff7" w:customStyle="1">
    <w:basedOn w:val="a1"/>
    <w:tblPr>
      <w:tblStyleRowBandSize w:val="1"/>
      <w:tblStyleColBandSize w:val="1"/>
      <w:tblInd w:w="0.0" w:type="dxa"/>
      <w:tblCellMar>
        <w:top w:w="100.0" w:type="dxa"/>
        <w:left w:w="100.0" w:type="dxa"/>
        <w:bottom w:w="100.0" w:type="dxa"/>
        <w:right w:w="100.0" w:type="dxa"/>
      </w:tblCellMar>
    </w:tblPr>
  </w:style>
  <w:style w:type="table" w:styleId="affff8" w:customStyle="1">
    <w:basedOn w:val="a1"/>
    <w:tblPr>
      <w:tblStyleRowBandSize w:val="1"/>
      <w:tblStyleColBandSize w:val="1"/>
      <w:tblInd w:w="0.0" w:type="dxa"/>
      <w:tblCellMar>
        <w:top w:w="100.0" w:type="dxa"/>
        <w:left w:w="100.0" w:type="dxa"/>
        <w:bottom w:w="100.0" w:type="dxa"/>
        <w:right w:w="100.0" w:type="dxa"/>
      </w:tblCellMar>
    </w:tblPr>
  </w:style>
  <w:style w:type="table" w:styleId="affff9" w:customStyle="1">
    <w:basedOn w:val="a1"/>
    <w:tblPr>
      <w:tblStyleRowBandSize w:val="1"/>
      <w:tblStyleColBandSize w:val="1"/>
      <w:tblInd w:w="0.0" w:type="dxa"/>
      <w:tblCellMar>
        <w:top w:w="100.0" w:type="dxa"/>
        <w:left w:w="100.0" w:type="dxa"/>
        <w:bottom w:w="100.0" w:type="dxa"/>
        <w:right w:w="100.0" w:type="dxa"/>
      </w:tblCellMar>
    </w:tblPr>
  </w:style>
  <w:style w:type="table" w:styleId="affffa" w:customStyle="1">
    <w:basedOn w:val="a1"/>
    <w:tblPr>
      <w:tblStyleRowBandSize w:val="1"/>
      <w:tblStyleColBandSize w:val="1"/>
      <w:tblInd w:w="0.0" w:type="dxa"/>
      <w:tblCellMar>
        <w:top w:w="100.0" w:type="dxa"/>
        <w:left w:w="100.0" w:type="dxa"/>
        <w:bottom w:w="100.0" w:type="dxa"/>
        <w:right w:w="100.0" w:type="dxa"/>
      </w:tblCellMar>
    </w:tblPr>
  </w:style>
  <w:style w:type="table" w:styleId="affffb" w:customStyle="1">
    <w:basedOn w:val="a1"/>
    <w:tblPr>
      <w:tblStyleRowBandSize w:val="1"/>
      <w:tblStyleColBandSize w:val="1"/>
      <w:tblInd w:w="0.0" w:type="dxa"/>
      <w:tblCellMar>
        <w:top w:w="100.0" w:type="dxa"/>
        <w:left w:w="100.0" w:type="dxa"/>
        <w:bottom w:w="100.0" w:type="dxa"/>
        <w:right w:w="100.0" w:type="dxa"/>
      </w:tblCellMar>
    </w:tblPr>
  </w:style>
  <w:style w:type="table" w:styleId="affffc" w:customStyle="1">
    <w:basedOn w:val="a1"/>
    <w:tblPr>
      <w:tblStyleRowBandSize w:val="1"/>
      <w:tblStyleColBandSize w:val="1"/>
      <w:tblInd w:w="0.0" w:type="dxa"/>
      <w:tblCellMar>
        <w:top w:w="100.0" w:type="dxa"/>
        <w:left w:w="100.0" w:type="dxa"/>
        <w:bottom w:w="100.0" w:type="dxa"/>
        <w:right w:w="100.0" w:type="dxa"/>
      </w:tblCellMar>
    </w:tblPr>
  </w:style>
  <w:style w:type="table" w:styleId="affffd" w:customStyle="1">
    <w:basedOn w:val="a1"/>
    <w:tblPr>
      <w:tblStyleRowBandSize w:val="1"/>
      <w:tblStyleColBandSize w:val="1"/>
      <w:tblInd w:w="0.0" w:type="dxa"/>
      <w:tblCellMar>
        <w:top w:w="100.0" w:type="dxa"/>
        <w:left w:w="100.0" w:type="dxa"/>
        <w:bottom w:w="100.0" w:type="dxa"/>
        <w:right w:w="100.0" w:type="dxa"/>
      </w:tblCellMar>
    </w:tblPr>
  </w:style>
  <w:style w:type="table" w:styleId="affffe" w:customStyle="1">
    <w:basedOn w:val="a1"/>
    <w:tblPr>
      <w:tblStyleRowBandSize w:val="1"/>
      <w:tblStyleColBandSize w:val="1"/>
      <w:tblInd w:w="0.0" w:type="dxa"/>
      <w:tblCellMar>
        <w:top w:w="100.0" w:type="dxa"/>
        <w:left w:w="100.0" w:type="dxa"/>
        <w:bottom w:w="100.0" w:type="dxa"/>
        <w:right w:w="100.0" w:type="dxa"/>
      </w:tblCellMar>
    </w:tblPr>
  </w:style>
  <w:style w:type="table" w:styleId="afffff" w:customStyle="1">
    <w:basedOn w:val="a1"/>
    <w:tblPr>
      <w:tblStyleRowBandSize w:val="1"/>
      <w:tblStyleColBandSize w:val="1"/>
      <w:tblInd w:w="0.0" w:type="dxa"/>
      <w:tblCellMar>
        <w:top w:w="100.0" w:type="dxa"/>
        <w:left w:w="100.0" w:type="dxa"/>
        <w:bottom w:w="100.0" w:type="dxa"/>
        <w:right w:w="100.0" w:type="dxa"/>
      </w:tblCellMar>
    </w:tblPr>
  </w:style>
  <w:style w:type="paragraph" w:styleId="afffff0">
    <w:name w:val="annotation text"/>
    <w:basedOn w:val="a"/>
    <w:link w:val="afffff1"/>
    <w:uiPriority w:val="99"/>
    <w:semiHidden w:val="1"/>
    <w:unhideWhenUsed w:val="1"/>
  </w:style>
  <w:style w:type="character" w:styleId="afffff1" w:customStyle="1">
    <w:name w:val="註解文字 字元"/>
    <w:basedOn w:val="a0"/>
    <w:link w:val="afffff0"/>
    <w:uiPriority w:val="99"/>
    <w:semiHidden w:val="1"/>
  </w:style>
  <w:style w:type="character" w:styleId="afffff2">
    <w:name w:val="annotation reference"/>
    <w:basedOn w:val="a0"/>
    <w:uiPriority w:val="99"/>
    <w:semiHidden w:val="1"/>
    <w:unhideWhenUsed w:val="1"/>
    <w:rPr>
      <w:sz w:val="18"/>
      <w:szCs w:val="18"/>
    </w:rPr>
  </w:style>
  <w:style w:type="paragraph" w:styleId="afffff3">
    <w:name w:val="Balloon Text"/>
    <w:basedOn w:val="a"/>
    <w:link w:val="afffff4"/>
    <w:uiPriority w:val="99"/>
    <w:semiHidden w:val="1"/>
    <w:unhideWhenUsed w:val="1"/>
    <w:rsid w:val="004F4703"/>
    <w:pPr>
      <w:spacing w:line="240" w:lineRule="auto"/>
    </w:pPr>
    <w:rPr>
      <w:rFonts w:ascii="新細明體" w:eastAsia="新細明體"/>
      <w:sz w:val="18"/>
      <w:szCs w:val="18"/>
    </w:rPr>
  </w:style>
  <w:style w:type="character" w:styleId="afffff4" w:customStyle="1">
    <w:name w:val="註解方塊文字 字元"/>
    <w:basedOn w:val="a0"/>
    <w:link w:val="afffff3"/>
    <w:uiPriority w:val="99"/>
    <w:semiHidden w:val="1"/>
    <w:rsid w:val="004F4703"/>
    <w:rPr>
      <w:rFonts w:ascii="新細明體" w:eastAsia="新細明體"/>
      <w:sz w:val="18"/>
      <w:szCs w:val="18"/>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2web.zoom.us/meeting/register/5VW2xS-gQi2ftbdP-2xUhA" TargetMode="External"/><Relationship Id="rId8" Type="http://schemas.openxmlformats.org/officeDocument/2006/relationships/hyperlink" Target="https://www.mekongculturalhub.org/wp-content/uploads/2025/02/2.-Program-Overview-PFA-Training-Program-2025.docx.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Black-bold.ttf"/><Relationship Id="rId2" Type="http://schemas.openxmlformats.org/officeDocument/2006/relationships/font" Target="fonts/RobotoBlack-boldItalic.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LzA1nlKNlrhdbARiBUu8Ib1JKA==">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2023-07-29T12:09:00Z</dcterms:created>
  <dc:creator>frances rudgard</dc:creator>
</cp:coreProperties>
</file>